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B2" w:rsidRPr="00CC0141" w:rsidRDefault="00D652B2" w:rsidP="00D652B2">
      <w:pPr>
        <w:snapToGrid w:val="0"/>
        <w:jc w:val="center"/>
        <w:rPr>
          <w:rFonts w:ascii="Arial" w:eastAsia="標楷體" w:hAnsi="Arial" w:cs="Arial"/>
          <w:b/>
          <w:i/>
          <w:sz w:val="32"/>
        </w:rPr>
      </w:pPr>
      <w:r w:rsidRPr="00CC0141">
        <w:rPr>
          <w:rFonts w:ascii="Arial" w:eastAsia="標楷體" w:hAnsi="Arial" w:cs="Arial"/>
          <w:b/>
          <w:sz w:val="32"/>
        </w:rPr>
        <w:t>So-net</w:t>
      </w:r>
      <w:r w:rsidR="00756FD7">
        <w:rPr>
          <w:rFonts w:ascii="Arial" w:eastAsia="標楷體" w:hAnsi="Arial" w:cs="Arial"/>
          <w:b/>
          <w:sz w:val="32"/>
        </w:rPr>
        <w:t>會員資料異動書</w:t>
      </w:r>
      <w:bookmarkStart w:id="0" w:name="_GoBack"/>
      <w:bookmarkEnd w:id="0"/>
    </w:p>
    <w:p w:rsidR="00D652B2" w:rsidRPr="00CC0141" w:rsidRDefault="00CC0141" w:rsidP="00235D1E">
      <w:pPr>
        <w:spacing w:beforeLines="50" w:before="120"/>
        <w:rPr>
          <w:rFonts w:ascii="Arial" w:eastAsia="標楷體" w:hAnsi="Arial" w:cs="Arial"/>
          <w:sz w:val="20"/>
        </w:rPr>
      </w:pPr>
      <w:r>
        <w:rPr>
          <w:rFonts w:ascii="標楷體" w:eastAsia="標楷體" w:hAnsi="標楷體" w:cs="Arial" w:hint="eastAsia"/>
          <w:sz w:val="20"/>
        </w:rPr>
        <w:t xml:space="preserve">□ </w:t>
      </w:r>
      <w:r w:rsidR="00580822" w:rsidRPr="00CC0141">
        <w:rPr>
          <w:rFonts w:ascii="Arial" w:eastAsia="標楷體" w:hAnsi="Arial" w:cs="Arial"/>
          <w:sz w:val="20"/>
        </w:rPr>
        <w:t>寬頻服務</w:t>
      </w:r>
      <w:r w:rsidR="00D652B2" w:rsidRPr="00CC0141">
        <w:rPr>
          <w:rFonts w:ascii="Arial" w:eastAsia="標楷體" w:hAnsi="Arial" w:cs="Arial"/>
          <w:sz w:val="20"/>
        </w:rPr>
        <w:t xml:space="preserve">  </w:t>
      </w:r>
      <w:r>
        <w:rPr>
          <w:rFonts w:ascii="標楷體" w:eastAsia="標楷體" w:hAnsi="標楷體" w:cs="Arial" w:hint="eastAsia"/>
          <w:sz w:val="20"/>
        </w:rPr>
        <w:t xml:space="preserve">□ </w:t>
      </w:r>
      <w:r w:rsidR="00D652B2" w:rsidRPr="00CC0141">
        <w:rPr>
          <w:rFonts w:ascii="Arial" w:eastAsia="標楷體" w:hAnsi="Arial" w:cs="Arial"/>
          <w:sz w:val="20"/>
        </w:rPr>
        <w:t>信箱服務</w:t>
      </w:r>
      <w:r w:rsidR="00D652B2" w:rsidRPr="00CC0141">
        <w:rPr>
          <w:rFonts w:ascii="Arial" w:eastAsia="標楷體" w:hAnsi="Arial" w:cs="Arial"/>
          <w:sz w:val="20"/>
        </w:rPr>
        <w:t xml:space="preserve">  </w:t>
      </w:r>
      <w:r>
        <w:rPr>
          <w:rFonts w:ascii="標楷體" w:eastAsia="標楷體" w:hAnsi="標楷體" w:cs="Arial" w:hint="eastAsia"/>
          <w:sz w:val="20"/>
        </w:rPr>
        <w:t xml:space="preserve">□ </w:t>
      </w:r>
      <w:r w:rsidR="00270177" w:rsidRPr="00CC0141">
        <w:rPr>
          <w:rFonts w:ascii="Arial" w:eastAsia="標楷體" w:hAnsi="Arial" w:cs="Arial"/>
          <w:bCs/>
          <w:sz w:val="20"/>
        </w:rPr>
        <w:t>VPN</w:t>
      </w:r>
      <w:r w:rsidRPr="00CC0141">
        <w:rPr>
          <w:rFonts w:ascii="Arial" w:eastAsia="標楷體" w:hAnsi="Arial" w:cs="Arial"/>
          <w:sz w:val="20"/>
        </w:rPr>
        <w:t xml:space="preserve">  </w:t>
      </w:r>
      <w:r>
        <w:rPr>
          <w:rFonts w:ascii="標楷體" w:eastAsia="標楷體" w:hAnsi="標楷體" w:cs="Arial" w:hint="eastAsia"/>
          <w:sz w:val="20"/>
        </w:rPr>
        <w:t xml:space="preserve">□ </w:t>
      </w:r>
      <w:r w:rsidR="009066E0" w:rsidRPr="00CC0141">
        <w:rPr>
          <w:rFonts w:ascii="Arial" w:eastAsia="標楷體" w:hAnsi="Arial" w:cs="Arial"/>
          <w:bCs/>
          <w:sz w:val="20"/>
        </w:rPr>
        <w:t>專案型</w:t>
      </w:r>
      <w:r w:rsidR="009066E0" w:rsidRPr="00CC0141">
        <w:rPr>
          <w:rFonts w:ascii="Arial" w:eastAsia="標楷體" w:hAnsi="Arial" w:cs="Arial"/>
          <w:bCs/>
          <w:sz w:val="20"/>
        </w:rPr>
        <w:t>Internet</w:t>
      </w:r>
      <w:r w:rsidRPr="00CC0141">
        <w:rPr>
          <w:rFonts w:ascii="Arial" w:eastAsia="標楷體" w:hAnsi="Arial" w:cs="Arial"/>
          <w:sz w:val="20"/>
        </w:rPr>
        <w:t xml:space="preserve">  </w:t>
      </w:r>
      <w:r>
        <w:rPr>
          <w:rFonts w:ascii="標楷體" w:eastAsia="標楷體" w:hAnsi="標楷體" w:cs="Arial" w:hint="eastAsia"/>
          <w:sz w:val="20"/>
        </w:rPr>
        <w:t xml:space="preserve">□ </w:t>
      </w:r>
      <w:r w:rsidR="00670250" w:rsidRPr="00CC0141">
        <w:rPr>
          <w:rFonts w:ascii="Arial" w:eastAsia="標楷體" w:hAnsi="Arial" w:cs="Arial"/>
          <w:sz w:val="20"/>
        </w:rPr>
        <w:t>Good</w:t>
      </w:r>
      <w:r w:rsidR="00670250" w:rsidRPr="00CC0141">
        <w:rPr>
          <w:rFonts w:ascii="Arial" w:eastAsia="標楷體" w:hAnsi="Arial" w:cs="Arial"/>
          <w:sz w:val="20"/>
        </w:rPr>
        <w:t>頭家服務</w:t>
      </w:r>
      <w:r w:rsidR="00670250" w:rsidRPr="00CC0141">
        <w:rPr>
          <w:rFonts w:ascii="Arial" w:eastAsia="標楷體" w:hAnsi="Arial" w:cs="Arial"/>
          <w:bCs/>
          <w:sz w:val="18"/>
        </w:rPr>
        <w:t xml:space="preserve">               </w:t>
      </w:r>
      <w:r w:rsidR="00580822" w:rsidRPr="00CC0141">
        <w:rPr>
          <w:rFonts w:ascii="Arial" w:eastAsia="標楷體" w:hAnsi="Arial" w:cs="Arial"/>
          <w:bCs/>
          <w:i/>
          <w:sz w:val="18"/>
        </w:rPr>
        <w:t xml:space="preserve"> </w:t>
      </w:r>
      <w:r w:rsidR="00D652B2" w:rsidRPr="00CC0141">
        <w:rPr>
          <w:rFonts w:ascii="Arial" w:eastAsia="標楷體" w:hAnsi="Arial" w:cs="Arial"/>
          <w:sz w:val="20"/>
        </w:rPr>
        <w:t>申請日期：</w:t>
      </w:r>
      <w:r w:rsidR="001F60A6" w:rsidRPr="00CC0141">
        <w:rPr>
          <w:rFonts w:ascii="Arial" w:eastAsia="標楷體" w:hAnsi="Arial" w:cs="Arial"/>
          <w:sz w:val="20"/>
        </w:rPr>
        <w:t xml:space="preserve">   </w:t>
      </w:r>
      <w:r w:rsidR="00580822" w:rsidRPr="00CC0141">
        <w:rPr>
          <w:rFonts w:ascii="Arial" w:eastAsia="標楷體" w:hAnsi="Arial" w:cs="Arial"/>
          <w:sz w:val="20"/>
        </w:rPr>
        <w:t xml:space="preserve"> </w:t>
      </w:r>
      <w:r w:rsidR="00D652B2" w:rsidRPr="00CC0141">
        <w:rPr>
          <w:rFonts w:ascii="Arial" w:eastAsia="標楷體" w:hAnsi="Arial" w:cs="Arial"/>
          <w:sz w:val="20"/>
        </w:rPr>
        <w:t>年</w:t>
      </w:r>
      <w:r w:rsidR="001F60A6" w:rsidRPr="00CC0141">
        <w:rPr>
          <w:rFonts w:ascii="Arial" w:eastAsia="標楷體" w:hAnsi="Arial" w:cs="Arial"/>
          <w:sz w:val="20"/>
        </w:rPr>
        <w:t xml:space="preserve">  </w:t>
      </w:r>
      <w:r w:rsidR="00580822" w:rsidRPr="00CC0141">
        <w:rPr>
          <w:rFonts w:ascii="Arial" w:eastAsia="標楷體" w:hAnsi="Arial" w:cs="Arial"/>
          <w:sz w:val="20"/>
        </w:rPr>
        <w:t xml:space="preserve">  </w:t>
      </w:r>
      <w:r w:rsidR="00D652B2" w:rsidRPr="00CC0141">
        <w:rPr>
          <w:rFonts w:ascii="Arial" w:eastAsia="標楷體" w:hAnsi="Arial" w:cs="Arial"/>
          <w:sz w:val="20"/>
        </w:rPr>
        <w:t>月</w:t>
      </w:r>
      <w:r w:rsidR="001F60A6" w:rsidRPr="00CC0141">
        <w:rPr>
          <w:rFonts w:ascii="Arial" w:eastAsia="標楷體" w:hAnsi="Arial" w:cs="Arial"/>
          <w:sz w:val="20"/>
        </w:rPr>
        <w:t xml:space="preserve">    </w:t>
      </w:r>
      <w:r w:rsidR="00D652B2" w:rsidRPr="00CC0141">
        <w:rPr>
          <w:rFonts w:ascii="Arial" w:eastAsia="標楷體" w:hAnsi="Arial" w:cs="Arial"/>
          <w:sz w:val="20"/>
        </w:rPr>
        <w:t>日</w:t>
      </w:r>
    </w:p>
    <w:tbl>
      <w:tblPr>
        <w:tblW w:w="0" w:type="auto"/>
        <w:tblInd w:w="10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76"/>
        <w:gridCol w:w="1240"/>
        <w:gridCol w:w="461"/>
        <w:gridCol w:w="780"/>
        <w:gridCol w:w="496"/>
        <w:gridCol w:w="354"/>
        <w:gridCol w:w="14"/>
        <w:gridCol w:w="57"/>
        <w:gridCol w:w="320"/>
        <w:gridCol w:w="672"/>
        <w:gridCol w:w="569"/>
        <w:gridCol w:w="27"/>
        <w:gridCol w:w="113"/>
        <w:gridCol w:w="142"/>
        <w:gridCol w:w="426"/>
        <w:gridCol w:w="566"/>
        <w:gridCol w:w="397"/>
        <w:gridCol w:w="313"/>
        <w:gridCol w:w="498"/>
        <w:gridCol w:w="210"/>
        <w:gridCol w:w="624"/>
        <w:gridCol w:w="407"/>
        <w:gridCol w:w="1241"/>
      </w:tblGrid>
      <w:tr w:rsidR="00D1379F" w:rsidRPr="00CC0141" w:rsidTr="00CC0141">
        <w:trPr>
          <w:trHeight w:val="329"/>
        </w:trPr>
        <w:tc>
          <w:tcPr>
            <w:tcW w:w="1276" w:type="dxa"/>
            <w:tcBorders>
              <w:top w:val="thickThinSmallGap" w:sz="24" w:space="0" w:color="auto"/>
              <w:bottom w:val="single" w:sz="4" w:space="0" w:color="auto"/>
            </w:tcBorders>
            <w:shd w:val="clear" w:color="auto" w:fill="auto"/>
            <w:vAlign w:val="center"/>
          </w:tcPr>
          <w:p w:rsidR="00F539D7" w:rsidRPr="00CC0141" w:rsidRDefault="00404420" w:rsidP="00CC0141">
            <w:pPr>
              <w:spacing w:line="260" w:lineRule="exact"/>
              <w:jc w:val="center"/>
              <w:rPr>
                <w:rFonts w:ascii="Arial" w:eastAsia="標楷體" w:hAnsi="Arial" w:cs="Arial"/>
                <w:sz w:val="20"/>
                <w:szCs w:val="20"/>
              </w:rPr>
            </w:pPr>
            <w:r w:rsidRPr="00CC0141">
              <w:rPr>
                <w:rFonts w:ascii="Arial" w:eastAsia="標楷體" w:hAnsi="Arial" w:cs="Arial"/>
                <w:sz w:val="20"/>
                <w:szCs w:val="20"/>
              </w:rPr>
              <w:t>客戶名稱</w:t>
            </w:r>
          </w:p>
        </w:tc>
        <w:tc>
          <w:tcPr>
            <w:tcW w:w="4394" w:type="dxa"/>
            <w:gridSpan w:val="9"/>
            <w:tcBorders>
              <w:top w:val="thickThinSmallGap" w:sz="24" w:space="0" w:color="auto"/>
              <w:bottom w:val="single" w:sz="4" w:space="0" w:color="auto"/>
            </w:tcBorders>
            <w:shd w:val="clear" w:color="auto" w:fill="auto"/>
            <w:vAlign w:val="center"/>
          </w:tcPr>
          <w:p w:rsidR="00F539D7" w:rsidRPr="00CC0141" w:rsidRDefault="00F539D7" w:rsidP="00CC0141">
            <w:pPr>
              <w:pStyle w:val="a3"/>
              <w:spacing w:line="260" w:lineRule="exact"/>
              <w:rPr>
                <w:rFonts w:eastAsia="標楷體" w:cs="Arial"/>
                <w:sz w:val="20"/>
                <w:szCs w:val="20"/>
              </w:rPr>
            </w:pPr>
          </w:p>
        </w:tc>
        <w:tc>
          <w:tcPr>
            <w:tcW w:w="1843" w:type="dxa"/>
            <w:gridSpan w:val="6"/>
            <w:tcBorders>
              <w:top w:val="thickThinSmallGap" w:sz="24" w:space="0" w:color="auto"/>
              <w:bottom w:val="single" w:sz="4" w:space="0" w:color="auto"/>
            </w:tcBorders>
            <w:shd w:val="clear" w:color="auto" w:fill="auto"/>
            <w:vAlign w:val="center"/>
          </w:tcPr>
          <w:p w:rsidR="00F539D7" w:rsidRPr="00CC0141" w:rsidRDefault="00404420" w:rsidP="00CC0141">
            <w:pPr>
              <w:spacing w:line="260" w:lineRule="exact"/>
              <w:jc w:val="center"/>
              <w:rPr>
                <w:rFonts w:ascii="Arial" w:eastAsia="標楷體" w:hAnsi="Arial" w:cs="Arial"/>
                <w:sz w:val="20"/>
                <w:szCs w:val="20"/>
              </w:rPr>
            </w:pPr>
            <w:r w:rsidRPr="00CC0141">
              <w:rPr>
                <w:rFonts w:ascii="Arial" w:eastAsia="標楷體" w:hAnsi="Arial" w:cs="Arial"/>
                <w:color w:val="000000"/>
                <w:spacing w:val="-10"/>
                <w:sz w:val="20"/>
                <w:szCs w:val="20"/>
              </w:rPr>
              <w:t>身分證號</w:t>
            </w:r>
            <w:r w:rsidRPr="00CC0141">
              <w:rPr>
                <w:rFonts w:ascii="Arial" w:eastAsia="標楷體" w:hAnsi="Arial" w:cs="Arial"/>
                <w:color w:val="000000"/>
                <w:spacing w:val="-10"/>
                <w:sz w:val="20"/>
                <w:szCs w:val="20"/>
              </w:rPr>
              <w:t>/</w:t>
            </w:r>
            <w:r w:rsidRPr="00CC0141">
              <w:rPr>
                <w:rFonts w:ascii="Arial" w:eastAsia="標楷體" w:hAnsi="Arial" w:cs="Arial"/>
                <w:color w:val="000000"/>
                <w:spacing w:val="-10"/>
                <w:sz w:val="20"/>
                <w:szCs w:val="20"/>
              </w:rPr>
              <w:t>統一編號</w:t>
            </w:r>
          </w:p>
        </w:tc>
        <w:tc>
          <w:tcPr>
            <w:tcW w:w="3690" w:type="dxa"/>
            <w:gridSpan w:val="7"/>
            <w:tcBorders>
              <w:top w:val="thickThinSmallGap" w:sz="24" w:space="0" w:color="auto"/>
              <w:bottom w:val="single" w:sz="4" w:space="0" w:color="auto"/>
            </w:tcBorders>
            <w:shd w:val="clear" w:color="auto" w:fill="auto"/>
          </w:tcPr>
          <w:p w:rsidR="00F539D7" w:rsidRPr="00CC0141" w:rsidRDefault="00F539D7" w:rsidP="00CC0141">
            <w:pPr>
              <w:spacing w:line="260" w:lineRule="exact"/>
              <w:rPr>
                <w:rFonts w:ascii="Arial" w:eastAsia="標楷體" w:hAnsi="Arial" w:cs="Arial"/>
                <w:sz w:val="20"/>
                <w:szCs w:val="20"/>
              </w:rPr>
            </w:pPr>
          </w:p>
        </w:tc>
      </w:tr>
      <w:tr w:rsidR="00D1379F" w:rsidRPr="00CC0141" w:rsidTr="00CC0141">
        <w:trPr>
          <w:trHeight w:val="329"/>
        </w:trPr>
        <w:tc>
          <w:tcPr>
            <w:tcW w:w="1276" w:type="dxa"/>
            <w:tcBorders>
              <w:top w:val="single" w:sz="4" w:space="0" w:color="auto"/>
              <w:bottom w:val="single" w:sz="4" w:space="0" w:color="auto"/>
            </w:tcBorders>
            <w:shd w:val="clear" w:color="auto" w:fill="auto"/>
            <w:vAlign w:val="center"/>
          </w:tcPr>
          <w:p w:rsidR="00F539D7" w:rsidRPr="00CC0141" w:rsidRDefault="00404420" w:rsidP="00CC0141">
            <w:pPr>
              <w:spacing w:line="260" w:lineRule="exact"/>
              <w:jc w:val="center"/>
              <w:rPr>
                <w:rFonts w:ascii="Arial" w:eastAsia="標楷體" w:hAnsi="Arial" w:cs="Arial"/>
                <w:sz w:val="20"/>
                <w:szCs w:val="20"/>
              </w:rPr>
            </w:pPr>
            <w:r w:rsidRPr="00CC0141">
              <w:rPr>
                <w:rFonts w:ascii="Arial" w:eastAsia="標楷體" w:hAnsi="Arial" w:cs="Arial"/>
                <w:sz w:val="20"/>
                <w:szCs w:val="20"/>
              </w:rPr>
              <w:t>寬頻</w:t>
            </w:r>
            <w:r w:rsidR="00F539D7" w:rsidRPr="00CC0141">
              <w:rPr>
                <w:rFonts w:ascii="Arial" w:eastAsia="標楷體" w:hAnsi="Arial" w:cs="Arial"/>
                <w:sz w:val="20"/>
                <w:szCs w:val="20"/>
              </w:rPr>
              <w:t>帳號</w:t>
            </w:r>
          </w:p>
        </w:tc>
        <w:tc>
          <w:tcPr>
            <w:tcW w:w="2977" w:type="dxa"/>
            <w:gridSpan w:val="4"/>
            <w:tcBorders>
              <w:top w:val="single" w:sz="4" w:space="0" w:color="auto"/>
              <w:bottom w:val="single" w:sz="4" w:space="0" w:color="auto"/>
            </w:tcBorders>
            <w:shd w:val="clear" w:color="auto" w:fill="auto"/>
            <w:vAlign w:val="center"/>
          </w:tcPr>
          <w:p w:rsidR="00F539D7" w:rsidRPr="00CC0141" w:rsidRDefault="00F539D7" w:rsidP="00CC0141">
            <w:pPr>
              <w:pStyle w:val="a4"/>
              <w:tabs>
                <w:tab w:val="clear" w:pos="4819"/>
                <w:tab w:val="clear" w:pos="9071"/>
              </w:tabs>
              <w:adjustRightInd/>
              <w:spacing w:line="260" w:lineRule="exact"/>
              <w:textAlignment w:val="auto"/>
              <w:rPr>
                <w:rFonts w:ascii="Arial" w:eastAsia="標楷體" w:hAnsi="Arial" w:cs="Arial"/>
                <w:kern w:val="2"/>
              </w:rPr>
            </w:pPr>
          </w:p>
        </w:tc>
        <w:tc>
          <w:tcPr>
            <w:tcW w:w="1417" w:type="dxa"/>
            <w:gridSpan w:val="5"/>
            <w:tcBorders>
              <w:top w:val="single" w:sz="4" w:space="0" w:color="auto"/>
              <w:bottom w:val="single" w:sz="4" w:space="0" w:color="auto"/>
            </w:tcBorders>
            <w:shd w:val="clear" w:color="auto" w:fill="auto"/>
            <w:vAlign w:val="center"/>
          </w:tcPr>
          <w:p w:rsidR="00F539D7" w:rsidRPr="00CC0141" w:rsidRDefault="00F539D7" w:rsidP="00CC0141">
            <w:pPr>
              <w:spacing w:line="260" w:lineRule="exact"/>
              <w:jc w:val="center"/>
              <w:rPr>
                <w:rFonts w:ascii="Arial" w:eastAsia="標楷體" w:hAnsi="Arial" w:cs="Arial"/>
                <w:sz w:val="20"/>
                <w:szCs w:val="20"/>
              </w:rPr>
            </w:pPr>
            <w:r w:rsidRPr="00CC0141">
              <w:rPr>
                <w:rFonts w:ascii="Arial" w:eastAsia="標楷體" w:hAnsi="Arial" w:cs="Arial"/>
                <w:sz w:val="20"/>
                <w:szCs w:val="20"/>
              </w:rPr>
              <w:t>聯絡電話</w:t>
            </w:r>
          </w:p>
        </w:tc>
        <w:tc>
          <w:tcPr>
            <w:tcW w:w="1843" w:type="dxa"/>
            <w:gridSpan w:val="6"/>
            <w:tcBorders>
              <w:top w:val="single" w:sz="4" w:space="0" w:color="auto"/>
              <w:bottom w:val="single" w:sz="4" w:space="0" w:color="auto"/>
            </w:tcBorders>
            <w:shd w:val="clear" w:color="auto" w:fill="auto"/>
          </w:tcPr>
          <w:p w:rsidR="00F539D7" w:rsidRPr="00CC0141" w:rsidRDefault="00F539D7" w:rsidP="00CC0141">
            <w:pPr>
              <w:spacing w:line="260" w:lineRule="exact"/>
              <w:rPr>
                <w:rFonts w:ascii="Arial" w:eastAsia="標楷體" w:hAnsi="Arial" w:cs="Arial"/>
                <w:sz w:val="20"/>
                <w:szCs w:val="20"/>
              </w:rPr>
            </w:pPr>
          </w:p>
        </w:tc>
        <w:tc>
          <w:tcPr>
            <w:tcW w:w="1418" w:type="dxa"/>
            <w:gridSpan w:val="4"/>
            <w:tcBorders>
              <w:top w:val="single" w:sz="4" w:space="0" w:color="auto"/>
              <w:bottom w:val="single" w:sz="4" w:space="0" w:color="auto"/>
            </w:tcBorders>
            <w:shd w:val="clear" w:color="auto" w:fill="auto"/>
            <w:vAlign w:val="center"/>
          </w:tcPr>
          <w:p w:rsidR="00F539D7" w:rsidRPr="00CC0141" w:rsidRDefault="00404420" w:rsidP="00CC0141">
            <w:pPr>
              <w:spacing w:line="260" w:lineRule="exact"/>
              <w:jc w:val="center"/>
              <w:rPr>
                <w:rFonts w:ascii="Arial" w:eastAsia="標楷體" w:hAnsi="Arial" w:cs="Arial"/>
                <w:sz w:val="20"/>
                <w:szCs w:val="20"/>
              </w:rPr>
            </w:pPr>
            <w:r w:rsidRPr="00CC0141">
              <w:rPr>
                <w:rFonts w:ascii="Arial" w:eastAsia="標楷體" w:hAnsi="Arial" w:cs="Arial"/>
                <w:sz w:val="20"/>
                <w:szCs w:val="20"/>
              </w:rPr>
              <w:t>行動電話</w:t>
            </w:r>
          </w:p>
        </w:tc>
        <w:tc>
          <w:tcPr>
            <w:tcW w:w="2272" w:type="dxa"/>
            <w:gridSpan w:val="3"/>
            <w:tcBorders>
              <w:top w:val="single" w:sz="4" w:space="0" w:color="auto"/>
              <w:bottom w:val="single" w:sz="4" w:space="0" w:color="auto"/>
            </w:tcBorders>
            <w:shd w:val="clear" w:color="auto" w:fill="auto"/>
          </w:tcPr>
          <w:p w:rsidR="00F539D7" w:rsidRPr="00CC0141" w:rsidRDefault="00F539D7" w:rsidP="00C776B5">
            <w:pPr>
              <w:spacing w:line="280" w:lineRule="exact"/>
              <w:rPr>
                <w:rFonts w:ascii="Arial" w:eastAsia="標楷體" w:hAnsi="Arial" w:cs="Arial"/>
                <w:sz w:val="20"/>
                <w:szCs w:val="20"/>
              </w:rPr>
            </w:pPr>
          </w:p>
        </w:tc>
      </w:tr>
      <w:tr w:rsidR="00D1379F" w:rsidRPr="00CC0141" w:rsidTr="00D1379F">
        <w:trPr>
          <w:trHeight w:val="245"/>
        </w:trPr>
        <w:tc>
          <w:tcPr>
            <w:tcW w:w="1276" w:type="dxa"/>
            <w:vMerge w:val="restart"/>
            <w:tcBorders>
              <w:top w:val="single" w:sz="4" w:space="0" w:color="auto"/>
            </w:tcBorders>
            <w:shd w:val="clear" w:color="auto" w:fill="auto"/>
            <w:vAlign w:val="center"/>
          </w:tcPr>
          <w:p w:rsidR="00D1379F" w:rsidRPr="00CC0141" w:rsidRDefault="00D1379F" w:rsidP="00396954">
            <w:pPr>
              <w:spacing w:line="280" w:lineRule="exact"/>
              <w:rPr>
                <w:rFonts w:ascii="Arial" w:eastAsia="標楷體" w:hAnsi="Arial" w:cs="Arial"/>
                <w:sz w:val="20"/>
                <w:szCs w:val="20"/>
              </w:rPr>
            </w:pPr>
            <w:r w:rsidRPr="00CC0141">
              <w:rPr>
                <w:rFonts w:ascii="Arial" w:eastAsia="標楷體" w:hAnsi="Arial" w:cs="Arial"/>
                <w:sz w:val="20"/>
                <w:szCs w:val="20"/>
              </w:rPr>
              <w:t>申請事項</w:t>
            </w:r>
          </w:p>
          <w:p w:rsidR="00D1379F" w:rsidRPr="00CC0141" w:rsidRDefault="00D1379F" w:rsidP="00C776B5">
            <w:pPr>
              <w:spacing w:line="280" w:lineRule="exact"/>
              <w:rPr>
                <w:rFonts w:ascii="Arial" w:eastAsia="標楷體" w:hAnsi="Arial" w:cs="Arial"/>
                <w:sz w:val="20"/>
                <w:szCs w:val="20"/>
              </w:rPr>
            </w:pPr>
            <w:r w:rsidRPr="00CC0141">
              <w:rPr>
                <w:rFonts w:ascii="Arial" w:eastAsia="標楷體" w:hAnsi="Arial" w:cs="Arial"/>
                <w:sz w:val="20"/>
                <w:szCs w:val="20"/>
              </w:rPr>
              <w:t>(</w:t>
            </w:r>
            <w:r w:rsidRPr="00CC0141">
              <w:rPr>
                <w:rFonts w:ascii="Arial" w:eastAsia="標楷體" w:hAnsi="Arial" w:cs="Arial"/>
                <w:sz w:val="20"/>
                <w:szCs w:val="20"/>
              </w:rPr>
              <w:t>請勾選</w:t>
            </w:r>
            <w:r w:rsidRPr="00CC0141">
              <w:rPr>
                <w:rFonts w:ascii="Arial" w:eastAsia="標楷體" w:hAnsi="Arial" w:cs="Arial"/>
                <w:sz w:val="20"/>
                <w:szCs w:val="20"/>
              </w:rPr>
              <w:t>)</w:t>
            </w:r>
          </w:p>
        </w:tc>
        <w:tc>
          <w:tcPr>
            <w:tcW w:w="1240" w:type="dxa"/>
            <w:tcBorders>
              <w:top w:val="single" w:sz="4" w:space="0" w:color="auto"/>
              <w:bottom w:val="single" w:sz="4" w:space="0" w:color="auto"/>
              <w:right w:val="single" w:sz="4" w:space="0" w:color="auto"/>
            </w:tcBorders>
            <w:shd w:val="clear" w:color="auto" w:fill="auto"/>
          </w:tcPr>
          <w:p w:rsidR="00D1379F" w:rsidRPr="00CC0141" w:rsidRDefault="00D1379F" w:rsidP="00C776B5">
            <w:pPr>
              <w:spacing w:line="280" w:lineRule="exact"/>
              <w:rPr>
                <w:rFonts w:ascii="Arial" w:eastAsia="標楷體" w:hAnsi="Arial" w:cs="Arial"/>
                <w:sz w:val="18"/>
                <w:szCs w:val="18"/>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1379F" w:rsidRPr="00CC0141" w:rsidRDefault="00D1379F" w:rsidP="00C776B5">
            <w:pPr>
              <w:spacing w:line="280" w:lineRule="exact"/>
              <w:rPr>
                <w:rFonts w:ascii="Arial" w:eastAsia="標楷體" w:hAnsi="Arial" w:cs="Arial"/>
                <w:sz w:val="18"/>
                <w:szCs w:val="18"/>
              </w:rPr>
            </w:pPr>
          </w:p>
        </w:tc>
        <w:tc>
          <w:tcPr>
            <w:tcW w:w="1241" w:type="dxa"/>
            <w:gridSpan w:val="5"/>
            <w:tcBorders>
              <w:top w:val="single" w:sz="4" w:space="0" w:color="auto"/>
              <w:left w:val="single" w:sz="4" w:space="0" w:color="auto"/>
              <w:bottom w:val="single" w:sz="4" w:space="0" w:color="auto"/>
              <w:right w:val="single" w:sz="4" w:space="0" w:color="auto"/>
            </w:tcBorders>
            <w:shd w:val="clear" w:color="auto" w:fill="auto"/>
          </w:tcPr>
          <w:p w:rsidR="00D1379F" w:rsidRPr="00CC0141" w:rsidRDefault="00D1379F" w:rsidP="00C776B5">
            <w:pPr>
              <w:spacing w:line="280" w:lineRule="exact"/>
              <w:rPr>
                <w:rFonts w:ascii="Arial" w:eastAsia="標楷體" w:hAnsi="Arial" w:cs="Arial"/>
                <w:sz w:val="18"/>
                <w:szCs w:val="18"/>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1379F" w:rsidRPr="00CC0141" w:rsidRDefault="00D1379F" w:rsidP="00C776B5">
            <w:pPr>
              <w:spacing w:line="280" w:lineRule="exact"/>
              <w:rPr>
                <w:rFonts w:ascii="Arial" w:eastAsia="標楷體" w:hAnsi="Arial" w:cs="Arial"/>
                <w:sz w:val="18"/>
                <w:szCs w:val="18"/>
              </w:rPr>
            </w:pPr>
          </w:p>
        </w:tc>
        <w:tc>
          <w:tcPr>
            <w:tcW w:w="1274" w:type="dxa"/>
            <w:gridSpan w:val="5"/>
            <w:tcBorders>
              <w:top w:val="single" w:sz="4" w:space="0" w:color="auto"/>
              <w:left w:val="single" w:sz="4" w:space="0" w:color="auto"/>
              <w:bottom w:val="single" w:sz="4" w:space="0" w:color="auto"/>
              <w:right w:val="single" w:sz="4" w:space="0" w:color="auto"/>
            </w:tcBorders>
            <w:shd w:val="clear" w:color="auto" w:fill="auto"/>
          </w:tcPr>
          <w:p w:rsidR="00D1379F" w:rsidRPr="00CC0141" w:rsidRDefault="00D1379F" w:rsidP="00C776B5">
            <w:pPr>
              <w:spacing w:line="280" w:lineRule="exact"/>
              <w:rPr>
                <w:rFonts w:ascii="Arial" w:eastAsia="標楷體" w:hAnsi="Arial" w:cs="Arial"/>
                <w:sz w:val="18"/>
                <w:szCs w:val="18"/>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auto"/>
          </w:tcPr>
          <w:p w:rsidR="00D1379F" w:rsidRPr="00CC0141" w:rsidRDefault="00D1379F" w:rsidP="00C776B5">
            <w:pPr>
              <w:pBdr>
                <w:left w:val="single" w:sz="12" w:space="4" w:color="FF0000"/>
                <w:right w:val="single" w:sz="12" w:space="4" w:color="FF0000"/>
              </w:pBdr>
              <w:spacing w:line="280" w:lineRule="exact"/>
              <w:jc w:val="center"/>
              <w:rPr>
                <w:rFonts w:ascii="Arial" w:eastAsia="標楷體" w:hAnsi="Arial" w:cs="Arial"/>
                <w:sz w:val="18"/>
                <w:szCs w:val="18"/>
              </w:rPr>
            </w:pPr>
          </w:p>
        </w:tc>
        <w:tc>
          <w:tcPr>
            <w:tcW w:w="1241" w:type="dxa"/>
            <w:gridSpan w:val="3"/>
            <w:tcBorders>
              <w:top w:val="single" w:sz="4" w:space="0" w:color="auto"/>
              <w:left w:val="single" w:sz="4" w:space="0" w:color="auto"/>
              <w:bottom w:val="single" w:sz="4" w:space="0" w:color="auto"/>
              <w:right w:val="single" w:sz="4" w:space="0" w:color="auto"/>
            </w:tcBorders>
            <w:shd w:val="clear" w:color="auto" w:fill="auto"/>
          </w:tcPr>
          <w:p w:rsidR="00D1379F" w:rsidRPr="00CC0141" w:rsidRDefault="00D1379F" w:rsidP="00C776B5">
            <w:pPr>
              <w:pBdr>
                <w:left w:val="single" w:sz="12" w:space="4" w:color="FF0000"/>
                <w:right w:val="single" w:sz="12" w:space="4" w:color="FF0000"/>
              </w:pBdr>
              <w:spacing w:line="280" w:lineRule="exact"/>
              <w:jc w:val="center"/>
              <w:rPr>
                <w:rFonts w:ascii="Arial" w:eastAsia="標楷體" w:hAnsi="Arial" w:cs="Arial"/>
                <w:sz w:val="18"/>
                <w:szCs w:val="18"/>
              </w:rPr>
            </w:pPr>
          </w:p>
        </w:tc>
        <w:tc>
          <w:tcPr>
            <w:tcW w:w="1241" w:type="dxa"/>
            <w:tcBorders>
              <w:top w:val="single" w:sz="4" w:space="0" w:color="auto"/>
              <w:left w:val="single" w:sz="4" w:space="0" w:color="auto"/>
              <w:bottom w:val="single" w:sz="4" w:space="0" w:color="auto"/>
            </w:tcBorders>
            <w:shd w:val="clear" w:color="auto" w:fill="auto"/>
          </w:tcPr>
          <w:p w:rsidR="00D1379F" w:rsidRPr="00CC0141" w:rsidRDefault="00D1379F" w:rsidP="00C776B5">
            <w:pPr>
              <w:pBdr>
                <w:left w:val="single" w:sz="12" w:space="4" w:color="FF0000"/>
                <w:right w:val="single" w:sz="12" w:space="4" w:color="FF0000"/>
              </w:pBdr>
              <w:spacing w:line="280" w:lineRule="exact"/>
              <w:jc w:val="center"/>
              <w:rPr>
                <w:rFonts w:ascii="Arial" w:eastAsia="標楷體" w:hAnsi="Arial" w:cs="Arial"/>
                <w:sz w:val="18"/>
                <w:szCs w:val="18"/>
              </w:rPr>
            </w:pPr>
          </w:p>
        </w:tc>
      </w:tr>
      <w:tr w:rsidR="00D1379F" w:rsidRPr="00CC0141" w:rsidTr="00D1379F">
        <w:trPr>
          <w:trHeight w:val="245"/>
        </w:trPr>
        <w:tc>
          <w:tcPr>
            <w:tcW w:w="1276" w:type="dxa"/>
            <w:vMerge/>
            <w:tcBorders>
              <w:bottom w:val="single" w:sz="8" w:space="0" w:color="auto"/>
            </w:tcBorders>
            <w:shd w:val="clear" w:color="auto" w:fill="auto"/>
            <w:vAlign w:val="center"/>
          </w:tcPr>
          <w:p w:rsidR="00D1379F" w:rsidRPr="00CC0141" w:rsidRDefault="00D1379F" w:rsidP="00C776B5">
            <w:pPr>
              <w:pBdr>
                <w:left w:val="single" w:sz="12" w:space="4" w:color="FF0000"/>
                <w:right w:val="single" w:sz="12" w:space="4" w:color="FF0000"/>
              </w:pBdr>
              <w:spacing w:line="220" w:lineRule="exact"/>
              <w:jc w:val="center"/>
              <w:rPr>
                <w:rFonts w:ascii="Arial" w:eastAsia="標楷體" w:hAnsi="Arial" w:cs="Arial"/>
                <w:b/>
                <w:bCs/>
                <w:color w:val="FF0000"/>
                <w:sz w:val="16"/>
                <w:szCs w:val="16"/>
              </w:rPr>
            </w:pPr>
          </w:p>
        </w:tc>
        <w:tc>
          <w:tcPr>
            <w:tcW w:w="1240" w:type="dxa"/>
            <w:tcBorders>
              <w:top w:val="single" w:sz="4" w:space="0" w:color="auto"/>
              <w:bottom w:val="single" w:sz="8" w:space="0" w:color="auto"/>
              <w:right w:val="single" w:sz="4" w:space="0" w:color="auto"/>
            </w:tcBorders>
            <w:shd w:val="clear" w:color="auto" w:fill="auto"/>
          </w:tcPr>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(1)</w:t>
            </w:r>
            <w:r w:rsidRPr="00CC0141">
              <w:rPr>
                <w:rFonts w:ascii="Arial" w:eastAsia="標楷體" w:hAnsi="Arial" w:cs="Arial"/>
                <w:bCs/>
                <w:color w:val="FF0000"/>
                <w:sz w:val="16"/>
                <w:szCs w:val="16"/>
              </w:rPr>
              <w:t>變更</w:t>
            </w:r>
          </w:p>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IP/</w:t>
            </w:r>
            <w:r w:rsidRPr="00CC0141">
              <w:rPr>
                <w:rFonts w:ascii="Arial" w:eastAsia="標楷體" w:hAnsi="Arial" w:cs="Arial"/>
                <w:bCs/>
                <w:color w:val="FF0000"/>
                <w:sz w:val="16"/>
                <w:szCs w:val="16"/>
              </w:rPr>
              <w:t>速率</w:t>
            </w:r>
          </w:p>
        </w:tc>
        <w:tc>
          <w:tcPr>
            <w:tcW w:w="1241" w:type="dxa"/>
            <w:gridSpan w:val="2"/>
            <w:tcBorders>
              <w:top w:val="single" w:sz="4" w:space="0" w:color="auto"/>
              <w:left w:val="single" w:sz="4" w:space="0" w:color="auto"/>
              <w:bottom w:val="single" w:sz="8" w:space="0" w:color="auto"/>
              <w:right w:val="single" w:sz="4" w:space="0" w:color="auto"/>
            </w:tcBorders>
            <w:shd w:val="clear" w:color="auto" w:fill="auto"/>
          </w:tcPr>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(2)</w:t>
            </w:r>
            <w:r w:rsidRPr="00CC0141">
              <w:rPr>
                <w:rFonts w:ascii="Arial" w:eastAsia="標楷體" w:hAnsi="Arial" w:cs="Arial"/>
                <w:bCs/>
                <w:color w:val="FF0000"/>
                <w:sz w:val="16"/>
                <w:szCs w:val="16"/>
              </w:rPr>
              <w:t>變更</w:t>
            </w:r>
          </w:p>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附掛資料</w:t>
            </w:r>
          </w:p>
        </w:tc>
        <w:tc>
          <w:tcPr>
            <w:tcW w:w="1241" w:type="dxa"/>
            <w:gridSpan w:val="5"/>
            <w:tcBorders>
              <w:top w:val="single" w:sz="4" w:space="0" w:color="auto"/>
              <w:left w:val="single" w:sz="4" w:space="0" w:color="auto"/>
              <w:bottom w:val="single" w:sz="8" w:space="0" w:color="auto"/>
              <w:right w:val="single" w:sz="4" w:space="0" w:color="auto"/>
            </w:tcBorders>
            <w:shd w:val="clear" w:color="auto" w:fill="auto"/>
          </w:tcPr>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(3)</w:t>
            </w:r>
            <w:r w:rsidRPr="00CC0141">
              <w:rPr>
                <w:rFonts w:ascii="Arial" w:eastAsia="標楷體" w:hAnsi="Arial" w:cs="Arial"/>
                <w:bCs/>
                <w:color w:val="FF0000"/>
                <w:sz w:val="16"/>
                <w:szCs w:val="16"/>
              </w:rPr>
              <w:t>變更</w:t>
            </w:r>
          </w:p>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基本資料</w:t>
            </w:r>
          </w:p>
        </w:tc>
        <w:tc>
          <w:tcPr>
            <w:tcW w:w="1241" w:type="dxa"/>
            <w:gridSpan w:val="2"/>
            <w:tcBorders>
              <w:top w:val="single" w:sz="4" w:space="0" w:color="auto"/>
              <w:left w:val="single" w:sz="4" w:space="0" w:color="auto"/>
              <w:bottom w:val="single" w:sz="8" w:space="0" w:color="auto"/>
              <w:right w:val="single" w:sz="4" w:space="0" w:color="auto"/>
            </w:tcBorders>
            <w:shd w:val="clear" w:color="auto" w:fill="auto"/>
          </w:tcPr>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(4)</w:t>
            </w:r>
            <w:r w:rsidRPr="00CC0141">
              <w:rPr>
                <w:rFonts w:ascii="Arial" w:eastAsia="標楷體" w:hAnsi="Arial" w:cs="Arial"/>
                <w:bCs/>
                <w:color w:val="FF0000"/>
                <w:sz w:val="16"/>
                <w:szCs w:val="16"/>
              </w:rPr>
              <w:t>變更</w:t>
            </w:r>
          </w:p>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帳</w:t>
            </w:r>
            <w:proofErr w:type="gramStart"/>
            <w:r w:rsidRPr="00CC0141">
              <w:rPr>
                <w:rFonts w:ascii="Arial" w:eastAsia="標楷體" w:hAnsi="Arial" w:cs="Arial"/>
                <w:bCs/>
                <w:color w:val="FF0000"/>
                <w:sz w:val="16"/>
                <w:szCs w:val="16"/>
              </w:rPr>
              <w:t>務</w:t>
            </w:r>
            <w:proofErr w:type="gramEnd"/>
            <w:r w:rsidRPr="00CC0141">
              <w:rPr>
                <w:rFonts w:ascii="Arial" w:eastAsia="標楷體" w:hAnsi="Arial" w:cs="Arial"/>
                <w:bCs/>
                <w:color w:val="FF0000"/>
                <w:sz w:val="16"/>
                <w:szCs w:val="16"/>
              </w:rPr>
              <w:t>資料</w:t>
            </w:r>
          </w:p>
        </w:tc>
        <w:tc>
          <w:tcPr>
            <w:tcW w:w="1274" w:type="dxa"/>
            <w:gridSpan w:val="5"/>
            <w:tcBorders>
              <w:top w:val="single" w:sz="4" w:space="0" w:color="auto"/>
              <w:left w:val="single" w:sz="4" w:space="0" w:color="auto"/>
              <w:bottom w:val="single" w:sz="8" w:space="0" w:color="auto"/>
              <w:right w:val="single" w:sz="4" w:space="0" w:color="auto"/>
            </w:tcBorders>
            <w:shd w:val="clear" w:color="auto" w:fill="auto"/>
          </w:tcPr>
          <w:p w:rsidR="00CC0141" w:rsidRPr="00CC0141" w:rsidRDefault="00D1379F" w:rsidP="00D1379F">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(5)</w:t>
            </w:r>
            <w:r w:rsidRPr="00CC0141">
              <w:rPr>
                <w:rFonts w:ascii="Arial" w:eastAsia="標楷體" w:hAnsi="Arial" w:cs="Arial"/>
                <w:bCs/>
                <w:color w:val="FF0000"/>
                <w:sz w:val="16"/>
                <w:szCs w:val="16"/>
              </w:rPr>
              <w:t>變更</w:t>
            </w:r>
          </w:p>
          <w:p w:rsidR="00D1379F" w:rsidRPr="00CC0141" w:rsidRDefault="00D1379F" w:rsidP="00D1379F">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信用卡資料</w:t>
            </w:r>
          </w:p>
        </w:tc>
        <w:tc>
          <w:tcPr>
            <w:tcW w:w="1208" w:type="dxa"/>
            <w:gridSpan w:val="3"/>
            <w:tcBorders>
              <w:top w:val="single" w:sz="4" w:space="0" w:color="auto"/>
              <w:left w:val="single" w:sz="4" w:space="0" w:color="auto"/>
              <w:bottom w:val="single" w:sz="8" w:space="0" w:color="auto"/>
              <w:right w:val="single" w:sz="4" w:space="0" w:color="auto"/>
            </w:tcBorders>
            <w:shd w:val="clear" w:color="auto" w:fill="auto"/>
          </w:tcPr>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(6)</w:t>
            </w:r>
            <w:r w:rsidRPr="00CC0141">
              <w:rPr>
                <w:rFonts w:ascii="Arial" w:eastAsia="標楷體" w:hAnsi="Arial" w:cs="Arial"/>
                <w:bCs/>
                <w:color w:val="FF0000"/>
                <w:sz w:val="16"/>
                <w:szCs w:val="16"/>
              </w:rPr>
              <w:t>申請</w:t>
            </w:r>
          </w:p>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信箱服務</w:t>
            </w:r>
          </w:p>
        </w:tc>
        <w:tc>
          <w:tcPr>
            <w:tcW w:w="1241" w:type="dxa"/>
            <w:gridSpan w:val="3"/>
            <w:tcBorders>
              <w:top w:val="single" w:sz="4" w:space="0" w:color="auto"/>
              <w:left w:val="single" w:sz="4" w:space="0" w:color="auto"/>
              <w:bottom w:val="single" w:sz="8" w:space="0" w:color="auto"/>
              <w:right w:val="single" w:sz="4" w:space="0" w:color="auto"/>
            </w:tcBorders>
            <w:shd w:val="clear" w:color="auto" w:fill="auto"/>
          </w:tcPr>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(7)</w:t>
            </w:r>
            <w:r w:rsidRPr="00CC0141">
              <w:rPr>
                <w:rFonts w:ascii="Arial" w:eastAsia="標楷體" w:hAnsi="Arial" w:cs="Arial"/>
                <w:bCs/>
                <w:color w:val="FF0000"/>
                <w:sz w:val="16"/>
                <w:szCs w:val="16"/>
              </w:rPr>
              <w:t>停用</w:t>
            </w:r>
          </w:p>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加值服務</w:t>
            </w:r>
          </w:p>
        </w:tc>
        <w:tc>
          <w:tcPr>
            <w:tcW w:w="1241" w:type="dxa"/>
            <w:tcBorders>
              <w:top w:val="single" w:sz="4" w:space="0" w:color="auto"/>
              <w:left w:val="single" w:sz="4" w:space="0" w:color="auto"/>
              <w:bottom w:val="single" w:sz="8" w:space="0" w:color="auto"/>
            </w:tcBorders>
            <w:shd w:val="clear" w:color="auto" w:fill="auto"/>
          </w:tcPr>
          <w:p w:rsidR="00D1379F" w:rsidRPr="00CC0141" w:rsidRDefault="00D1379F" w:rsidP="00404420">
            <w:pPr>
              <w:pBdr>
                <w:left w:val="single" w:sz="12" w:space="4" w:color="FF0000"/>
                <w:right w:val="single" w:sz="12" w:space="4" w:color="FF0000"/>
              </w:pBdr>
              <w:spacing w:line="220" w:lineRule="exact"/>
              <w:jc w:val="both"/>
              <w:rPr>
                <w:rFonts w:ascii="Arial" w:eastAsia="標楷體" w:hAnsi="Arial" w:cs="Arial"/>
                <w:bCs/>
                <w:color w:val="FF0000"/>
                <w:sz w:val="16"/>
                <w:szCs w:val="16"/>
              </w:rPr>
            </w:pPr>
            <w:r w:rsidRPr="00CC0141">
              <w:rPr>
                <w:rFonts w:ascii="Arial" w:eastAsia="標楷體" w:hAnsi="Arial" w:cs="Arial"/>
                <w:bCs/>
                <w:color w:val="FF0000"/>
                <w:sz w:val="16"/>
                <w:szCs w:val="16"/>
              </w:rPr>
              <w:t>(8)</w:t>
            </w:r>
            <w:proofErr w:type="gramStart"/>
            <w:r w:rsidRPr="00CC0141">
              <w:rPr>
                <w:rFonts w:ascii="Arial" w:eastAsia="標楷體" w:hAnsi="Arial" w:cs="Arial"/>
                <w:bCs/>
                <w:color w:val="FF0000"/>
                <w:sz w:val="16"/>
                <w:szCs w:val="16"/>
              </w:rPr>
              <w:t>復用</w:t>
            </w:r>
            <w:proofErr w:type="gramEnd"/>
          </w:p>
        </w:tc>
      </w:tr>
      <w:tr w:rsidR="00396954" w:rsidRPr="00CC0141" w:rsidTr="00B83AC3">
        <w:tc>
          <w:tcPr>
            <w:tcW w:w="2977" w:type="dxa"/>
            <w:gridSpan w:val="3"/>
            <w:tcBorders>
              <w:top w:val="single" w:sz="8" w:space="0" w:color="auto"/>
            </w:tcBorders>
            <w:shd w:val="clear" w:color="auto" w:fill="auto"/>
            <w:vAlign w:val="center"/>
          </w:tcPr>
          <w:p w:rsidR="00396954" w:rsidRPr="00CC0141" w:rsidRDefault="00396954" w:rsidP="00C776B5">
            <w:pPr>
              <w:spacing w:line="280" w:lineRule="exact"/>
              <w:jc w:val="center"/>
              <w:rPr>
                <w:rFonts w:ascii="Arial" w:eastAsia="標楷體" w:hAnsi="Arial" w:cs="Arial"/>
                <w:b/>
                <w:bCs/>
                <w:sz w:val="20"/>
                <w:szCs w:val="20"/>
              </w:rPr>
            </w:pPr>
            <w:r w:rsidRPr="00CC0141">
              <w:rPr>
                <w:rFonts w:ascii="Arial" w:eastAsia="標楷體" w:hAnsi="Arial" w:cs="Arial"/>
                <w:b/>
                <w:bCs/>
                <w:sz w:val="20"/>
                <w:szCs w:val="20"/>
              </w:rPr>
              <w:t>異動項目</w:t>
            </w:r>
          </w:p>
        </w:tc>
        <w:tc>
          <w:tcPr>
            <w:tcW w:w="8226" w:type="dxa"/>
            <w:gridSpan w:val="20"/>
            <w:tcBorders>
              <w:top w:val="single" w:sz="8" w:space="0" w:color="auto"/>
            </w:tcBorders>
            <w:shd w:val="clear" w:color="auto" w:fill="auto"/>
            <w:vAlign w:val="center"/>
          </w:tcPr>
          <w:p w:rsidR="00396954" w:rsidRPr="00CC0141" w:rsidRDefault="00092F6F" w:rsidP="00B83AC3">
            <w:pPr>
              <w:spacing w:line="280" w:lineRule="exact"/>
              <w:ind w:firstLineChars="1200" w:firstLine="2400"/>
              <w:rPr>
                <w:rFonts w:ascii="Arial" w:eastAsia="標楷體" w:hAnsi="Arial" w:cs="Arial"/>
                <w:b/>
                <w:spacing w:val="40"/>
                <w:sz w:val="20"/>
                <w:szCs w:val="20"/>
              </w:rPr>
            </w:pPr>
            <w:r w:rsidRPr="00CC0141">
              <w:rPr>
                <w:rFonts w:ascii="Arial" w:eastAsia="標楷體" w:hAnsi="Arial" w:cs="Arial"/>
                <w:sz w:val="20"/>
                <w:szCs w:val="20"/>
              </w:rPr>
              <w:t>請填寫異動後的資料</w:t>
            </w:r>
            <w:r w:rsidRPr="00CC0141">
              <w:rPr>
                <w:rFonts w:ascii="Arial" w:eastAsia="標楷體" w:hAnsi="Arial" w:cs="Arial"/>
                <w:color w:val="FF0000"/>
                <w:sz w:val="20"/>
                <w:szCs w:val="20"/>
              </w:rPr>
              <w:t xml:space="preserve">     </w:t>
            </w:r>
            <w:r w:rsidR="006D7321" w:rsidRPr="00CC0141">
              <w:rPr>
                <w:rFonts w:ascii="Arial" w:eastAsia="標楷體" w:hAnsi="Arial" w:cs="Arial"/>
                <w:color w:val="FF0000"/>
                <w:sz w:val="20"/>
                <w:szCs w:val="20"/>
              </w:rPr>
              <w:t>(</w:t>
            </w:r>
            <w:proofErr w:type="gramStart"/>
            <w:r w:rsidR="006D7321" w:rsidRPr="00CC0141">
              <w:rPr>
                <w:rFonts w:ascii="Arial" w:eastAsia="標楷體" w:hAnsi="Arial" w:cs="Arial"/>
                <w:color w:val="FF0000"/>
                <w:sz w:val="20"/>
                <w:szCs w:val="20"/>
              </w:rPr>
              <w:t>請依勾選</w:t>
            </w:r>
            <w:proofErr w:type="gramEnd"/>
            <w:r w:rsidR="006D7321" w:rsidRPr="00CC0141">
              <w:rPr>
                <w:rFonts w:ascii="Arial" w:eastAsia="標楷體" w:hAnsi="Arial" w:cs="Arial"/>
                <w:color w:val="FF0000"/>
                <w:sz w:val="20"/>
                <w:szCs w:val="20"/>
              </w:rPr>
              <w:t>之編號填寫欄位資料即可</w:t>
            </w:r>
            <w:r w:rsidR="006D7321" w:rsidRPr="00CC0141">
              <w:rPr>
                <w:rFonts w:ascii="Arial" w:eastAsia="標楷體" w:hAnsi="Arial" w:cs="Arial"/>
                <w:color w:val="FF0000"/>
                <w:sz w:val="20"/>
                <w:szCs w:val="20"/>
              </w:rPr>
              <w:t>)</w:t>
            </w:r>
          </w:p>
        </w:tc>
      </w:tr>
      <w:tr w:rsidR="00396954" w:rsidRPr="00CC0141" w:rsidTr="00383798">
        <w:tc>
          <w:tcPr>
            <w:tcW w:w="1276" w:type="dxa"/>
            <w:vMerge w:val="restart"/>
            <w:shd w:val="clear" w:color="auto" w:fill="auto"/>
            <w:vAlign w:val="center"/>
          </w:tcPr>
          <w:p w:rsidR="00396954" w:rsidRPr="00CC0141" w:rsidRDefault="00396954" w:rsidP="001F60A6">
            <w:pPr>
              <w:spacing w:line="280" w:lineRule="exact"/>
              <w:rPr>
                <w:rFonts w:ascii="Arial" w:eastAsia="標楷體" w:hAnsi="Arial" w:cs="Arial"/>
                <w:b/>
                <w:bCs/>
                <w:color w:val="000000"/>
                <w:sz w:val="20"/>
                <w:szCs w:val="20"/>
              </w:rPr>
            </w:pPr>
            <w:r w:rsidRPr="00CC0141">
              <w:rPr>
                <w:rFonts w:ascii="Arial" w:eastAsia="標楷體" w:hAnsi="Arial" w:cs="Arial"/>
                <w:b/>
                <w:bCs/>
                <w:color w:val="000000"/>
                <w:sz w:val="20"/>
                <w:szCs w:val="20"/>
              </w:rPr>
              <w:t>(1)</w:t>
            </w:r>
            <w:r w:rsidRPr="00CC0141">
              <w:rPr>
                <w:rFonts w:ascii="Arial" w:eastAsia="標楷體" w:hAnsi="Arial" w:cs="Arial"/>
                <w:b/>
                <w:bCs/>
                <w:color w:val="000000"/>
                <w:sz w:val="20"/>
                <w:szCs w:val="20"/>
              </w:rPr>
              <w:t>變更</w:t>
            </w:r>
          </w:p>
          <w:p w:rsidR="00396954" w:rsidRPr="00CC0141" w:rsidRDefault="00396954" w:rsidP="001F60A6">
            <w:pPr>
              <w:spacing w:line="280" w:lineRule="exact"/>
              <w:rPr>
                <w:rFonts w:ascii="Arial" w:eastAsia="標楷體" w:hAnsi="Arial" w:cs="Arial"/>
                <w:sz w:val="20"/>
                <w:szCs w:val="20"/>
              </w:rPr>
            </w:pPr>
            <w:r w:rsidRPr="00CC0141">
              <w:rPr>
                <w:rFonts w:ascii="Arial" w:eastAsia="標楷體" w:hAnsi="Arial" w:cs="Arial"/>
                <w:b/>
                <w:bCs/>
                <w:color w:val="000000"/>
                <w:sz w:val="20"/>
                <w:szCs w:val="20"/>
              </w:rPr>
              <w:t>IP/</w:t>
            </w:r>
            <w:r w:rsidRPr="00CC0141">
              <w:rPr>
                <w:rFonts w:ascii="Arial" w:eastAsia="標楷體" w:hAnsi="Arial" w:cs="Arial"/>
                <w:b/>
                <w:bCs/>
                <w:color w:val="000000"/>
                <w:sz w:val="20"/>
                <w:szCs w:val="20"/>
              </w:rPr>
              <w:t>速率</w:t>
            </w:r>
          </w:p>
        </w:tc>
        <w:tc>
          <w:tcPr>
            <w:tcW w:w="1701" w:type="dxa"/>
            <w:gridSpan w:val="2"/>
            <w:shd w:val="clear" w:color="auto" w:fill="auto"/>
            <w:vAlign w:val="center"/>
          </w:tcPr>
          <w:p w:rsidR="00396954" w:rsidRPr="00CC0141" w:rsidRDefault="00396954" w:rsidP="00C776B5">
            <w:pPr>
              <w:spacing w:line="280" w:lineRule="exact"/>
              <w:rPr>
                <w:rFonts w:ascii="Arial" w:eastAsia="標楷體" w:hAnsi="Arial" w:cs="Arial"/>
                <w:sz w:val="18"/>
                <w:szCs w:val="18"/>
              </w:rPr>
            </w:pPr>
            <w:r w:rsidRPr="00CC0141">
              <w:rPr>
                <w:rFonts w:ascii="Arial" w:eastAsia="標楷體" w:hAnsi="Arial" w:cs="Arial"/>
                <w:sz w:val="18"/>
                <w:szCs w:val="18"/>
              </w:rPr>
              <w:t>新</w:t>
            </w:r>
            <w:r w:rsidRPr="00CC0141">
              <w:rPr>
                <w:rFonts w:ascii="Arial" w:eastAsia="標楷體" w:hAnsi="Arial" w:cs="Arial"/>
                <w:sz w:val="18"/>
                <w:szCs w:val="18"/>
              </w:rPr>
              <w:t>IP</w:t>
            </w:r>
            <w:r w:rsidRPr="00CC0141">
              <w:rPr>
                <w:rFonts w:ascii="Arial" w:eastAsia="標楷體" w:hAnsi="Arial" w:cs="Arial"/>
                <w:sz w:val="18"/>
                <w:szCs w:val="18"/>
              </w:rPr>
              <w:t>型態</w:t>
            </w:r>
          </w:p>
        </w:tc>
        <w:tc>
          <w:tcPr>
            <w:tcW w:w="1644" w:type="dxa"/>
            <w:gridSpan w:val="4"/>
            <w:tcBorders>
              <w:right w:val="nil"/>
            </w:tcBorders>
            <w:shd w:val="clear" w:color="auto" w:fill="auto"/>
            <w:vAlign w:val="center"/>
          </w:tcPr>
          <w:p w:rsidR="00396954" w:rsidRPr="00CC0141" w:rsidRDefault="00396954" w:rsidP="00383798">
            <w:pPr>
              <w:pStyle w:val="ac"/>
              <w:numPr>
                <w:ilvl w:val="0"/>
                <w:numId w:val="11"/>
              </w:numPr>
              <w:spacing w:line="280" w:lineRule="exact"/>
              <w:ind w:leftChars="0" w:left="317" w:hanging="317"/>
              <w:rPr>
                <w:rFonts w:ascii="Arial" w:eastAsia="標楷體" w:hAnsi="Arial" w:cs="Arial"/>
                <w:sz w:val="18"/>
                <w:szCs w:val="18"/>
              </w:rPr>
            </w:pPr>
            <w:r w:rsidRPr="00CC0141">
              <w:rPr>
                <w:rFonts w:ascii="Arial" w:eastAsia="標楷體" w:hAnsi="Arial" w:cs="Arial"/>
                <w:sz w:val="18"/>
                <w:szCs w:val="18"/>
              </w:rPr>
              <w:t>8</w:t>
            </w:r>
            <w:r w:rsidRPr="00CC0141">
              <w:rPr>
                <w:rFonts w:ascii="Arial" w:eastAsia="標楷體" w:hAnsi="Arial" w:cs="Arial"/>
                <w:sz w:val="18"/>
                <w:szCs w:val="18"/>
              </w:rPr>
              <w:t>個動態</w:t>
            </w:r>
            <w:r w:rsidRPr="00CC0141">
              <w:rPr>
                <w:rFonts w:ascii="Arial" w:eastAsia="標楷體" w:hAnsi="Arial" w:cs="Arial"/>
                <w:sz w:val="18"/>
                <w:szCs w:val="18"/>
              </w:rPr>
              <w:t>IP</w:t>
            </w:r>
          </w:p>
        </w:tc>
        <w:tc>
          <w:tcPr>
            <w:tcW w:w="1645" w:type="dxa"/>
            <w:gridSpan w:val="5"/>
            <w:tcBorders>
              <w:top w:val="single" w:sz="4" w:space="0" w:color="auto"/>
              <w:left w:val="nil"/>
              <w:bottom w:val="single" w:sz="4" w:space="0" w:color="auto"/>
              <w:right w:val="nil"/>
            </w:tcBorders>
            <w:shd w:val="clear" w:color="auto" w:fill="auto"/>
            <w:vAlign w:val="center"/>
          </w:tcPr>
          <w:p w:rsidR="00396954" w:rsidRPr="00CC0141" w:rsidRDefault="00383798" w:rsidP="00383798">
            <w:pPr>
              <w:widowControl/>
              <w:numPr>
                <w:ilvl w:val="0"/>
                <w:numId w:val="1"/>
              </w:numPr>
              <w:spacing w:line="280" w:lineRule="exact"/>
              <w:ind w:left="233" w:hanging="233"/>
              <w:rPr>
                <w:rFonts w:ascii="Arial" w:eastAsia="標楷體" w:hAnsi="Arial" w:cs="Arial"/>
                <w:sz w:val="18"/>
                <w:szCs w:val="18"/>
              </w:rPr>
            </w:pPr>
            <w:r>
              <w:rPr>
                <w:rFonts w:ascii="Arial" w:eastAsia="標楷體" w:hAnsi="Arial" w:cs="Arial"/>
                <w:sz w:val="18"/>
                <w:szCs w:val="18"/>
              </w:rPr>
              <w:t xml:space="preserve"> </w:t>
            </w:r>
            <w:r w:rsidR="00396954" w:rsidRPr="00CC0141">
              <w:rPr>
                <w:rFonts w:ascii="Arial" w:eastAsia="標楷體" w:hAnsi="Arial" w:cs="Arial"/>
                <w:sz w:val="18"/>
                <w:szCs w:val="18"/>
              </w:rPr>
              <w:t>1</w:t>
            </w:r>
            <w:r w:rsidR="00396954" w:rsidRPr="00CC0141">
              <w:rPr>
                <w:rFonts w:ascii="Arial" w:eastAsia="標楷體" w:hAnsi="Arial" w:cs="Arial"/>
                <w:sz w:val="18"/>
                <w:szCs w:val="18"/>
              </w:rPr>
              <w:t>個固定</w:t>
            </w:r>
            <w:r w:rsidR="00396954" w:rsidRPr="00CC0141">
              <w:rPr>
                <w:rFonts w:ascii="Arial" w:eastAsia="標楷體" w:hAnsi="Arial" w:cs="Arial"/>
                <w:sz w:val="18"/>
                <w:szCs w:val="18"/>
              </w:rPr>
              <w:t>IP</w:t>
            </w:r>
          </w:p>
        </w:tc>
        <w:tc>
          <w:tcPr>
            <w:tcW w:w="1644" w:type="dxa"/>
            <w:gridSpan w:val="5"/>
            <w:tcBorders>
              <w:top w:val="single" w:sz="4" w:space="0" w:color="auto"/>
              <w:left w:val="nil"/>
              <w:bottom w:val="single" w:sz="4" w:space="0" w:color="auto"/>
              <w:right w:val="nil"/>
            </w:tcBorders>
            <w:shd w:val="clear" w:color="auto" w:fill="auto"/>
            <w:vAlign w:val="center"/>
          </w:tcPr>
          <w:p w:rsidR="00396954" w:rsidRPr="00CC0141" w:rsidRDefault="00396954" w:rsidP="00383798">
            <w:pPr>
              <w:numPr>
                <w:ilvl w:val="0"/>
                <w:numId w:val="1"/>
              </w:numPr>
              <w:tabs>
                <w:tab w:val="clear" w:pos="360"/>
                <w:tab w:val="num" w:pos="289"/>
              </w:tabs>
              <w:spacing w:line="280" w:lineRule="exact"/>
              <w:ind w:left="0" w:firstLine="0"/>
              <w:rPr>
                <w:rFonts w:ascii="Arial" w:eastAsia="標楷體" w:hAnsi="Arial" w:cs="Arial"/>
                <w:sz w:val="18"/>
                <w:szCs w:val="18"/>
              </w:rPr>
            </w:pPr>
            <w:r w:rsidRPr="00CC0141">
              <w:rPr>
                <w:rFonts w:ascii="Arial" w:eastAsia="標楷體" w:hAnsi="Arial" w:cs="Arial"/>
                <w:sz w:val="18"/>
                <w:szCs w:val="18"/>
              </w:rPr>
              <w:t>2</w:t>
            </w:r>
            <w:r w:rsidRPr="00CC0141">
              <w:rPr>
                <w:rFonts w:ascii="Arial" w:eastAsia="標楷體" w:hAnsi="Arial" w:cs="Arial"/>
                <w:sz w:val="18"/>
                <w:szCs w:val="18"/>
              </w:rPr>
              <w:t>個固定</w:t>
            </w:r>
            <w:r w:rsidRPr="00CC0141">
              <w:rPr>
                <w:rFonts w:ascii="Arial" w:eastAsia="標楷體" w:hAnsi="Arial" w:cs="Arial"/>
                <w:sz w:val="18"/>
                <w:szCs w:val="18"/>
              </w:rPr>
              <w:t>IP</w:t>
            </w:r>
          </w:p>
        </w:tc>
        <w:tc>
          <w:tcPr>
            <w:tcW w:w="1645" w:type="dxa"/>
            <w:gridSpan w:val="4"/>
            <w:tcBorders>
              <w:top w:val="single" w:sz="4" w:space="0" w:color="auto"/>
              <w:left w:val="nil"/>
              <w:bottom w:val="single" w:sz="4" w:space="0" w:color="auto"/>
              <w:right w:val="nil"/>
            </w:tcBorders>
            <w:shd w:val="clear" w:color="auto" w:fill="auto"/>
            <w:vAlign w:val="center"/>
          </w:tcPr>
          <w:p w:rsidR="00396954" w:rsidRPr="00CC0141" w:rsidRDefault="00396954" w:rsidP="00383798">
            <w:pPr>
              <w:widowControl/>
              <w:numPr>
                <w:ilvl w:val="0"/>
                <w:numId w:val="1"/>
              </w:numPr>
              <w:spacing w:line="280" w:lineRule="exact"/>
              <w:ind w:left="346" w:hanging="346"/>
              <w:rPr>
                <w:rFonts w:ascii="Arial" w:eastAsia="標楷體" w:hAnsi="Arial" w:cs="Arial"/>
                <w:sz w:val="18"/>
                <w:szCs w:val="18"/>
              </w:rPr>
            </w:pPr>
            <w:r w:rsidRPr="00CC0141">
              <w:rPr>
                <w:rFonts w:ascii="Arial" w:eastAsia="標楷體" w:hAnsi="Arial" w:cs="Arial"/>
                <w:sz w:val="18"/>
                <w:szCs w:val="18"/>
              </w:rPr>
              <w:t>4</w:t>
            </w:r>
            <w:r w:rsidRPr="00CC0141">
              <w:rPr>
                <w:rFonts w:ascii="Arial" w:eastAsia="標楷體" w:hAnsi="Arial" w:cs="Arial"/>
                <w:sz w:val="18"/>
                <w:szCs w:val="18"/>
              </w:rPr>
              <w:t>個固定</w:t>
            </w:r>
            <w:r w:rsidRPr="00CC0141">
              <w:rPr>
                <w:rFonts w:ascii="Arial" w:eastAsia="標楷體" w:hAnsi="Arial" w:cs="Arial"/>
                <w:sz w:val="18"/>
                <w:szCs w:val="18"/>
              </w:rPr>
              <w:t>IP</w:t>
            </w:r>
          </w:p>
        </w:tc>
        <w:tc>
          <w:tcPr>
            <w:tcW w:w="1648" w:type="dxa"/>
            <w:gridSpan w:val="2"/>
            <w:tcBorders>
              <w:top w:val="single" w:sz="4" w:space="0" w:color="auto"/>
              <w:left w:val="nil"/>
              <w:bottom w:val="single" w:sz="4" w:space="0" w:color="auto"/>
            </w:tcBorders>
            <w:shd w:val="clear" w:color="auto" w:fill="auto"/>
            <w:vAlign w:val="center"/>
          </w:tcPr>
          <w:p w:rsidR="00396954" w:rsidRPr="00CC0141" w:rsidRDefault="00396954" w:rsidP="00383798">
            <w:pPr>
              <w:widowControl/>
              <w:numPr>
                <w:ilvl w:val="0"/>
                <w:numId w:val="1"/>
              </w:numPr>
              <w:tabs>
                <w:tab w:val="clear" w:pos="360"/>
                <w:tab w:val="num" w:pos="260"/>
              </w:tabs>
              <w:spacing w:line="280" w:lineRule="exact"/>
              <w:rPr>
                <w:rFonts w:ascii="Arial" w:eastAsia="標楷體" w:hAnsi="Arial" w:cs="Arial"/>
                <w:sz w:val="18"/>
                <w:szCs w:val="18"/>
              </w:rPr>
            </w:pPr>
            <w:r w:rsidRPr="00CC0141">
              <w:rPr>
                <w:rFonts w:ascii="Arial" w:eastAsia="標楷體" w:hAnsi="Arial" w:cs="Arial"/>
                <w:sz w:val="18"/>
                <w:szCs w:val="18"/>
              </w:rPr>
              <w:t>8</w:t>
            </w:r>
            <w:r w:rsidRPr="00CC0141">
              <w:rPr>
                <w:rFonts w:ascii="Arial" w:eastAsia="標楷體" w:hAnsi="Arial" w:cs="Arial"/>
                <w:sz w:val="18"/>
                <w:szCs w:val="18"/>
              </w:rPr>
              <w:t>個固定</w:t>
            </w:r>
            <w:r w:rsidRPr="00CC0141">
              <w:rPr>
                <w:rFonts w:ascii="Arial" w:eastAsia="標楷體" w:hAnsi="Arial" w:cs="Arial"/>
                <w:sz w:val="18"/>
                <w:szCs w:val="18"/>
              </w:rPr>
              <w:t>IP</w:t>
            </w:r>
          </w:p>
        </w:tc>
      </w:tr>
      <w:tr w:rsidR="00396954" w:rsidRPr="00CC0141" w:rsidTr="00383798">
        <w:tc>
          <w:tcPr>
            <w:tcW w:w="1276" w:type="dxa"/>
            <w:vMerge/>
            <w:tcBorders>
              <w:top w:val="single" w:sz="4" w:space="0" w:color="auto"/>
            </w:tcBorders>
            <w:shd w:val="clear" w:color="auto" w:fill="auto"/>
            <w:vAlign w:val="center"/>
          </w:tcPr>
          <w:p w:rsidR="00396954" w:rsidRPr="00CC0141" w:rsidRDefault="00396954" w:rsidP="001F60A6">
            <w:pPr>
              <w:spacing w:line="280" w:lineRule="exact"/>
              <w:rPr>
                <w:rFonts w:ascii="Arial" w:eastAsia="標楷體" w:hAnsi="Arial" w:cs="Arial"/>
                <w:sz w:val="20"/>
                <w:szCs w:val="20"/>
              </w:rPr>
            </w:pPr>
          </w:p>
        </w:tc>
        <w:tc>
          <w:tcPr>
            <w:tcW w:w="1701" w:type="dxa"/>
            <w:gridSpan w:val="2"/>
            <w:tcBorders>
              <w:top w:val="single" w:sz="4" w:space="0" w:color="auto"/>
            </w:tcBorders>
            <w:shd w:val="clear" w:color="auto" w:fill="auto"/>
            <w:vAlign w:val="center"/>
          </w:tcPr>
          <w:p w:rsidR="00396954" w:rsidRPr="00CC0141" w:rsidRDefault="00396954" w:rsidP="00C776B5">
            <w:pPr>
              <w:spacing w:line="280" w:lineRule="exact"/>
              <w:rPr>
                <w:rFonts w:ascii="Arial" w:eastAsia="標楷體" w:hAnsi="Arial" w:cs="Arial"/>
                <w:sz w:val="18"/>
                <w:szCs w:val="18"/>
              </w:rPr>
            </w:pPr>
            <w:r w:rsidRPr="00CC0141">
              <w:rPr>
                <w:rFonts w:ascii="Arial" w:eastAsia="標楷體" w:hAnsi="Arial" w:cs="Arial"/>
                <w:sz w:val="18"/>
                <w:szCs w:val="18"/>
              </w:rPr>
              <w:t>新速率</w:t>
            </w:r>
          </w:p>
        </w:tc>
        <w:tc>
          <w:tcPr>
            <w:tcW w:w="1630" w:type="dxa"/>
            <w:gridSpan w:val="3"/>
            <w:tcBorders>
              <w:top w:val="single" w:sz="4" w:space="0" w:color="auto"/>
            </w:tcBorders>
            <w:shd w:val="clear" w:color="auto" w:fill="auto"/>
            <w:vAlign w:val="center"/>
          </w:tcPr>
          <w:p w:rsidR="00396954" w:rsidRPr="00432C5B" w:rsidRDefault="00396954" w:rsidP="00092F6F">
            <w:pPr>
              <w:widowControl/>
              <w:numPr>
                <w:ilvl w:val="0"/>
                <w:numId w:val="1"/>
              </w:numPr>
              <w:spacing w:line="280" w:lineRule="exact"/>
              <w:jc w:val="both"/>
              <w:rPr>
                <w:rFonts w:ascii="Arial" w:eastAsia="標楷體" w:hAnsi="Arial" w:cs="Arial"/>
                <w:sz w:val="16"/>
                <w:szCs w:val="18"/>
              </w:rPr>
            </w:pPr>
            <w:r w:rsidRPr="00432C5B">
              <w:rPr>
                <w:rFonts w:ascii="Arial" w:eastAsia="標楷體" w:hAnsi="Arial" w:cs="Arial"/>
                <w:sz w:val="16"/>
                <w:szCs w:val="18"/>
              </w:rPr>
              <w:t>ADSL</w:t>
            </w:r>
            <w:r w:rsidR="00092F6F" w:rsidRPr="00432C5B">
              <w:rPr>
                <w:rFonts w:ascii="Arial" w:eastAsia="標楷體" w:hAnsi="Arial" w:cs="Arial"/>
                <w:sz w:val="16"/>
                <w:szCs w:val="18"/>
              </w:rPr>
              <w:t xml:space="preserve"> </w:t>
            </w:r>
            <w:r w:rsidRPr="00432C5B">
              <w:rPr>
                <w:rFonts w:ascii="Arial" w:eastAsia="標楷體" w:hAnsi="Arial" w:cs="Arial"/>
                <w:sz w:val="16"/>
                <w:szCs w:val="18"/>
              </w:rPr>
              <w:t>2M/64K</w:t>
            </w:r>
            <w:r w:rsidRPr="00432C5B">
              <w:rPr>
                <w:rFonts w:ascii="Arial" w:eastAsia="標楷體" w:hAnsi="Arial" w:cs="Arial"/>
                <w:sz w:val="16"/>
                <w:szCs w:val="18"/>
              </w:rPr>
              <w:t xml:space="preserve">　</w:t>
            </w:r>
            <w:r w:rsidRPr="00432C5B">
              <w:rPr>
                <w:rFonts w:ascii="Arial" w:eastAsia="標楷體" w:hAnsi="Arial" w:cs="Arial"/>
                <w:sz w:val="16"/>
                <w:szCs w:val="18"/>
              </w:rPr>
              <w:t xml:space="preserve"> </w:t>
            </w:r>
          </w:p>
        </w:tc>
        <w:tc>
          <w:tcPr>
            <w:tcW w:w="1914" w:type="dxa"/>
            <w:gridSpan w:val="8"/>
            <w:tcBorders>
              <w:top w:val="single" w:sz="4" w:space="0" w:color="auto"/>
            </w:tcBorders>
            <w:shd w:val="clear" w:color="auto" w:fill="auto"/>
            <w:vAlign w:val="center"/>
          </w:tcPr>
          <w:p w:rsidR="00741734" w:rsidRPr="00432C5B" w:rsidRDefault="00741734" w:rsidP="00C776B5">
            <w:pPr>
              <w:widowControl/>
              <w:numPr>
                <w:ilvl w:val="0"/>
                <w:numId w:val="1"/>
              </w:numPr>
              <w:spacing w:line="280" w:lineRule="exact"/>
              <w:jc w:val="both"/>
              <w:rPr>
                <w:rFonts w:ascii="Arial" w:eastAsia="標楷體" w:hAnsi="Arial" w:cs="Arial"/>
                <w:sz w:val="16"/>
                <w:szCs w:val="18"/>
              </w:rPr>
            </w:pPr>
            <w:r w:rsidRPr="00432C5B">
              <w:rPr>
                <w:rFonts w:ascii="Arial" w:eastAsia="標楷體" w:hAnsi="Arial" w:cs="Arial"/>
                <w:sz w:val="16"/>
                <w:szCs w:val="18"/>
              </w:rPr>
              <w:t xml:space="preserve">FTTB </w:t>
            </w:r>
            <w:r w:rsidRPr="00432C5B">
              <w:rPr>
                <w:rFonts w:ascii="Arial" w:eastAsia="標楷體" w:hAnsi="Arial" w:cs="Arial"/>
                <w:color w:val="000000"/>
                <w:spacing w:val="-10"/>
                <w:sz w:val="16"/>
                <w:szCs w:val="18"/>
              </w:rPr>
              <w:t>300M/1</w:t>
            </w:r>
            <w:r w:rsidR="00CC7CDF" w:rsidRPr="00432C5B">
              <w:rPr>
                <w:rFonts w:ascii="Arial" w:eastAsia="標楷體" w:hAnsi="Arial" w:cs="Arial"/>
                <w:color w:val="000000"/>
                <w:spacing w:val="-10"/>
                <w:sz w:val="16"/>
                <w:szCs w:val="18"/>
              </w:rPr>
              <w:t>5</w:t>
            </w:r>
            <w:r w:rsidRPr="00432C5B">
              <w:rPr>
                <w:rFonts w:ascii="Arial" w:eastAsia="標楷體" w:hAnsi="Arial" w:cs="Arial"/>
                <w:color w:val="000000"/>
                <w:spacing w:val="-10"/>
                <w:sz w:val="16"/>
                <w:szCs w:val="18"/>
              </w:rPr>
              <w:t>0M</w:t>
            </w:r>
          </w:p>
          <w:p w:rsidR="00CC7CDF" w:rsidRPr="00432C5B" w:rsidRDefault="00CC7CDF" w:rsidP="00CC7CDF">
            <w:pPr>
              <w:widowControl/>
              <w:numPr>
                <w:ilvl w:val="0"/>
                <w:numId w:val="1"/>
              </w:numPr>
              <w:spacing w:line="280" w:lineRule="exact"/>
              <w:jc w:val="both"/>
              <w:rPr>
                <w:rFonts w:ascii="Arial" w:eastAsia="標楷體" w:hAnsi="Arial" w:cs="Arial"/>
                <w:sz w:val="16"/>
                <w:szCs w:val="18"/>
              </w:rPr>
            </w:pPr>
            <w:r w:rsidRPr="00432C5B">
              <w:rPr>
                <w:rFonts w:ascii="Arial" w:eastAsia="標楷體" w:hAnsi="Arial" w:cs="Arial"/>
                <w:sz w:val="16"/>
                <w:szCs w:val="18"/>
              </w:rPr>
              <w:t xml:space="preserve">FTTB </w:t>
            </w:r>
            <w:r w:rsidRPr="00432C5B">
              <w:rPr>
                <w:rFonts w:ascii="Arial" w:eastAsia="標楷體" w:hAnsi="Arial" w:cs="Arial"/>
                <w:color w:val="000000"/>
                <w:spacing w:val="-10"/>
                <w:sz w:val="16"/>
                <w:szCs w:val="18"/>
              </w:rPr>
              <w:t>100M/40M</w:t>
            </w:r>
          </w:p>
          <w:p w:rsidR="00CC7CDF" w:rsidRPr="00432C5B" w:rsidRDefault="00CC7CDF" w:rsidP="00CC7CDF">
            <w:pPr>
              <w:widowControl/>
              <w:numPr>
                <w:ilvl w:val="0"/>
                <w:numId w:val="1"/>
              </w:numPr>
              <w:spacing w:line="280" w:lineRule="exact"/>
              <w:jc w:val="both"/>
              <w:rPr>
                <w:rFonts w:ascii="Arial" w:eastAsia="標楷體" w:hAnsi="Arial" w:cs="Arial"/>
                <w:sz w:val="16"/>
                <w:szCs w:val="18"/>
              </w:rPr>
            </w:pPr>
            <w:r w:rsidRPr="00432C5B">
              <w:rPr>
                <w:rFonts w:ascii="Arial" w:eastAsia="標楷體" w:hAnsi="Arial" w:cs="Arial"/>
                <w:sz w:val="16"/>
                <w:szCs w:val="18"/>
              </w:rPr>
              <w:t xml:space="preserve">FTTB </w:t>
            </w:r>
            <w:r w:rsidRPr="00432C5B">
              <w:rPr>
                <w:rFonts w:ascii="Arial" w:eastAsia="標楷體" w:hAnsi="Arial" w:cs="Arial"/>
                <w:color w:val="000000"/>
                <w:spacing w:val="-10"/>
                <w:sz w:val="16"/>
                <w:szCs w:val="18"/>
              </w:rPr>
              <w:t>60M/20M</w:t>
            </w:r>
          </w:p>
          <w:p w:rsidR="00CC7CDF" w:rsidRPr="00432C5B" w:rsidRDefault="00CC7CDF" w:rsidP="00CC7CDF">
            <w:pPr>
              <w:widowControl/>
              <w:numPr>
                <w:ilvl w:val="0"/>
                <w:numId w:val="1"/>
              </w:numPr>
              <w:spacing w:line="280" w:lineRule="exact"/>
              <w:jc w:val="both"/>
              <w:rPr>
                <w:rFonts w:ascii="Arial" w:eastAsia="標楷體" w:hAnsi="Arial" w:cs="Arial"/>
                <w:sz w:val="16"/>
                <w:szCs w:val="18"/>
              </w:rPr>
            </w:pPr>
            <w:r w:rsidRPr="00432C5B">
              <w:rPr>
                <w:rFonts w:ascii="Arial" w:eastAsia="標楷體" w:hAnsi="Arial" w:cs="Arial"/>
                <w:sz w:val="16"/>
                <w:szCs w:val="18"/>
              </w:rPr>
              <w:t xml:space="preserve">FTTB </w:t>
            </w:r>
            <w:r w:rsidRPr="00432C5B">
              <w:rPr>
                <w:rFonts w:ascii="Arial" w:eastAsia="標楷體" w:hAnsi="Arial" w:cs="Arial"/>
                <w:color w:val="000000"/>
                <w:spacing w:val="-10"/>
                <w:sz w:val="16"/>
                <w:szCs w:val="18"/>
              </w:rPr>
              <w:t>35M/6M</w:t>
            </w:r>
          </w:p>
          <w:p w:rsidR="00CC7CDF" w:rsidRPr="00432C5B" w:rsidRDefault="00CC7CDF" w:rsidP="00CC7CDF">
            <w:pPr>
              <w:widowControl/>
              <w:numPr>
                <w:ilvl w:val="0"/>
                <w:numId w:val="1"/>
              </w:numPr>
              <w:spacing w:line="280" w:lineRule="exact"/>
              <w:jc w:val="both"/>
              <w:rPr>
                <w:rFonts w:ascii="Arial" w:eastAsia="標楷體" w:hAnsi="Arial" w:cs="Arial"/>
                <w:sz w:val="16"/>
                <w:szCs w:val="18"/>
              </w:rPr>
            </w:pPr>
            <w:r w:rsidRPr="00432C5B">
              <w:rPr>
                <w:rFonts w:ascii="Arial" w:eastAsia="標楷體" w:hAnsi="Arial" w:cs="Arial"/>
                <w:sz w:val="16"/>
                <w:szCs w:val="18"/>
              </w:rPr>
              <w:t xml:space="preserve">FTTB </w:t>
            </w:r>
            <w:r w:rsidRPr="00432C5B">
              <w:rPr>
                <w:rFonts w:ascii="Arial" w:eastAsia="標楷體" w:hAnsi="Arial" w:cs="Arial"/>
                <w:color w:val="000000"/>
                <w:spacing w:val="-10"/>
                <w:sz w:val="16"/>
                <w:szCs w:val="18"/>
              </w:rPr>
              <w:t>16M/3M</w:t>
            </w:r>
          </w:p>
        </w:tc>
        <w:tc>
          <w:tcPr>
            <w:tcW w:w="426" w:type="dxa"/>
            <w:tcBorders>
              <w:top w:val="single" w:sz="4" w:space="0" w:color="auto"/>
            </w:tcBorders>
            <w:shd w:val="clear" w:color="auto" w:fill="auto"/>
            <w:vAlign w:val="center"/>
          </w:tcPr>
          <w:p w:rsidR="00396954" w:rsidRPr="00CC0141" w:rsidRDefault="00396954" w:rsidP="00C776B5">
            <w:pPr>
              <w:adjustRightInd w:val="0"/>
              <w:snapToGrid w:val="0"/>
              <w:spacing w:line="280" w:lineRule="exact"/>
              <w:rPr>
                <w:rFonts w:ascii="Arial" w:eastAsia="標楷體" w:hAnsi="Arial" w:cs="Arial"/>
                <w:color w:val="000000"/>
                <w:sz w:val="18"/>
                <w:szCs w:val="18"/>
              </w:rPr>
            </w:pPr>
            <w:r w:rsidRPr="00CC0141">
              <w:rPr>
                <w:rFonts w:ascii="Arial" w:eastAsia="標楷體" w:hAnsi="Arial" w:cs="Arial"/>
                <w:b/>
                <w:bCs/>
                <w:color w:val="FF0000"/>
                <w:sz w:val="18"/>
                <w:szCs w:val="18"/>
              </w:rPr>
              <w:t>注意事項</w:t>
            </w:r>
          </w:p>
        </w:tc>
        <w:tc>
          <w:tcPr>
            <w:tcW w:w="4256" w:type="dxa"/>
            <w:gridSpan w:val="8"/>
            <w:tcBorders>
              <w:top w:val="single" w:sz="4" w:space="0" w:color="auto"/>
            </w:tcBorders>
            <w:shd w:val="clear" w:color="auto" w:fill="auto"/>
            <w:vAlign w:val="center"/>
          </w:tcPr>
          <w:p w:rsidR="00092F6F" w:rsidRPr="00CC0141" w:rsidRDefault="00741734" w:rsidP="00092F6F">
            <w:pPr>
              <w:pStyle w:val="ac"/>
              <w:numPr>
                <w:ilvl w:val="0"/>
                <w:numId w:val="9"/>
              </w:numPr>
              <w:autoSpaceDE w:val="0"/>
              <w:autoSpaceDN w:val="0"/>
              <w:adjustRightInd w:val="0"/>
              <w:spacing w:line="120" w:lineRule="exact"/>
              <w:ind w:leftChars="0" w:left="176" w:hanging="176"/>
              <w:rPr>
                <w:rFonts w:ascii="Arial" w:eastAsia="標楷體" w:hAnsi="Arial" w:cs="Arial"/>
                <w:color w:val="000000"/>
                <w:sz w:val="11"/>
                <w:szCs w:val="11"/>
              </w:rPr>
            </w:pPr>
            <w:r w:rsidRPr="00CC0141">
              <w:rPr>
                <w:rFonts w:ascii="Arial" w:eastAsia="標楷體" w:hAnsi="Arial" w:cs="Arial"/>
                <w:color w:val="000000"/>
                <w:sz w:val="11"/>
                <w:szCs w:val="11"/>
              </w:rPr>
              <w:t>若您原申請優惠專案</w:t>
            </w:r>
            <w:proofErr w:type="gramStart"/>
            <w:r w:rsidRPr="00CC0141">
              <w:rPr>
                <w:rFonts w:ascii="Arial" w:eastAsia="標楷體" w:hAnsi="Arial" w:cs="Arial"/>
                <w:color w:val="000000"/>
                <w:sz w:val="11"/>
                <w:szCs w:val="11"/>
              </w:rPr>
              <w:t>為綁約專案</w:t>
            </w:r>
            <w:proofErr w:type="gramEnd"/>
            <w:r w:rsidRPr="00CC0141">
              <w:rPr>
                <w:rFonts w:ascii="Arial" w:eastAsia="標楷體" w:hAnsi="Arial" w:cs="Arial"/>
                <w:color w:val="000000"/>
                <w:sz w:val="11"/>
                <w:szCs w:val="11"/>
              </w:rPr>
              <w:t>，且欲於合約期間</w:t>
            </w:r>
            <w:proofErr w:type="gramStart"/>
            <w:r w:rsidRPr="00CC0141">
              <w:rPr>
                <w:rFonts w:ascii="Arial" w:eastAsia="標楷體" w:hAnsi="Arial" w:cs="Arial"/>
                <w:color w:val="000000"/>
                <w:sz w:val="11"/>
                <w:szCs w:val="11"/>
              </w:rPr>
              <w:t>內升速</w:t>
            </w:r>
            <w:proofErr w:type="gramEnd"/>
            <w:r w:rsidRPr="00CC0141">
              <w:rPr>
                <w:rFonts w:ascii="Arial" w:eastAsia="標楷體" w:hAnsi="Arial" w:cs="Arial"/>
                <w:color w:val="000000"/>
                <w:sz w:val="11"/>
                <w:szCs w:val="11"/>
              </w:rPr>
              <w:t>，</w:t>
            </w:r>
            <w:r w:rsidRPr="00CC0141">
              <w:rPr>
                <w:rFonts w:ascii="Arial" w:eastAsia="標楷體" w:hAnsi="Arial" w:cs="Arial"/>
                <w:color w:val="000000"/>
                <w:sz w:val="11"/>
                <w:szCs w:val="11"/>
              </w:rPr>
              <w:t>So-net</w:t>
            </w:r>
            <w:r w:rsidRPr="00CC0141">
              <w:rPr>
                <w:rFonts w:ascii="Arial" w:eastAsia="標楷體" w:hAnsi="Arial" w:cs="Arial"/>
                <w:color w:val="000000"/>
                <w:sz w:val="11"/>
                <w:szCs w:val="11"/>
              </w:rPr>
              <w:t>將</w:t>
            </w:r>
            <w:proofErr w:type="gramStart"/>
            <w:r w:rsidRPr="00CC0141">
              <w:rPr>
                <w:rFonts w:ascii="Arial" w:eastAsia="標楷體" w:hAnsi="Arial" w:cs="Arial"/>
                <w:color w:val="000000"/>
                <w:sz w:val="11"/>
                <w:szCs w:val="11"/>
              </w:rPr>
              <w:t>依升速後</w:t>
            </w:r>
            <w:proofErr w:type="gramEnd"/>
            <w:r w:rsidRPr="00CC0141">
              <w:rPr>
                <w:rFonts w:ascii="Arial" w:eastAsia="標楷體" w:hAnsi="Arial" w:cs="Arial"/>
                <w:color w:val="000000"/>
                <w:sz w:val="11"/>
                <w:szCs w:val="11"/>
              </w:rPr>
              <w:t>產品費率計價。</w:t>
            </w:r>
          </w:p>
          <w:p w:rsidR="00092F6F" w:rsidRPr="00CC0141" w:rsidRDefault="00741734" w:rsidP="00741734">
            <w:pPr>
              <w:pStyle w:val="ac"/>
              <w:numPr>
                <w:ilvl w:val="0"/>
                <w:numId w:val="9"/>
              </w:numPr>
              <w:autoSpaceDE w:val="0"/>
              <w:autoSpaceDN w:val="0"/>
              <w:adjustRightInd w:val="0"/>
              <w:spacing w:line="120" w:lineRule="exact"/>
              <w:ind w:leftChars="0" w:left="176" w:hanging="176"/>
              <w:rPr>
                <w:rFonts w:ascii="Arial" w:eastAsia="標楷體" w:hAnsi="Arial" w:cs="Arial"/>
                <w:color w:val="000000"/>
                <w:sz w:val="11"/>
                <w:szCs w:val="11"/>
              </w:rPr>
            </w:pPr>
            <w:r w:rsidRPr="00CC0141">
              <w:rPr>
                <w:rFonts w:ascii="Arial" w:eastAsia="標楷體" w:hAnsi="Arial" w:cs="Arial"/>
                <w:color w:val="000000"/>
                <w:sz w:val="11"/>
                <w:szCs w:val="11"/>
              </w:rPr>
              <w:t>若您是辦理帳號</w:t>
            </w:r>
            <w:proofErr w:type="gramStart"/>
            <w:r w:rsidRPr="00CC0141">
              <w:rPr>
                <w:rFonts w:ascii="Arial" w:eastAsia="標楷體" w:hAnsi="Arial" w:cs="Arial"/>
                <w:color w:val="000000"/>
                <w:sz w:val="11"/>
                <w:szCs w:val="11"/>
              </w:rPr>
              <w:t>復用，復用</w:t>
            </w:r>
            <w:proofErr w:type="gramEnd"/>
            <w:r w:rsidRPr="00CC0141">
              <w:rPr>
                <w:rFonts w:ascii="Arial" w:eastAsia="標楷體" w:hAnsi="Arial" w:cs="Arial"/>
                <w:color w:val="000000"/>
                <w:sz w:val="11"/>
                <w:szCs w:val="11"/>
              </w:rPr>
              <w:t>後僅能恢復終止前申請之原方案，剩餘月份價格及剩餘合約維持不變，若之前方案已結束，則恢復為該速率老會員年資折扣優惠價</w:t>
            </w:r>
            <w:r w:rsidRPr="00CC0141">
              <w:rPr>
                <w:rFonts w:ascii="Arial" w:eastAsia="標楷體" w:hAnsi="Arial" w:cs="Arial"/>
                <w:color w:val="000000"/>
                <w:sz w:val="11"/>
                <w:szCs w:val="11"/>
              </w:rPr>
              <w:t>(ADSL</w:t>
            </w:r>
            <w:r w:rsidRPr="00CC0141">
              <w:rPr>
                <w:rFonts w:ascii="Arial" w:eastAsia="標楷體" w:hAnsi="Arial" w:cs="Arial"/>
                <w:color w:val="000000"/>
                <w:sz w:val="11"/>
                <w:szCs w:val="11"/>
              </w:rPr>
              <w:t>為牌價</w:t>
            </w:r>
            <w:r w:rsidRPr="00CC0141">
              <w:rPr>
                <w:rFonts w:ascii="Arial" w:eastAsia="標楷體" w:hAnsi="Arial" w:cs="Arial"/>
                <w:color w:val="000000"/>
                <w:sz w:val="11"/>
                <w:szCs w:val="11"/>
              </w:rPr>
              <w:t>95</w:t>
            </w:r>
            <w:r w:rsidRPr="00CC0141">
              <w:rPr>
                <w:rFonts w:ascii="Arial" w:eastAsia="標楷體" w:hAnsi="Arial" w:cs="Arial"/>
                <w:color w:val="000000"/>
                <w:sz w:val="11"/>
                <w:szCs w:val="11"/>
              </w:rPr>
              <w:t>折，光纖上網會員方案結束後第一年為牌價</w:t>
            </w:r>
            <w:r w:rsidRPr="00CC0141">
              <w:rPr>
                <w:rFonts w:ascii="Arial" w:eastAsia="標楷體" w:hAnsi="Arial" w:cs="Arial"/>
                <w:color w:val="000000"/>
                <w:sz w:val="11"/>
                <w:szCs w:val="11"/>
              </w:rPr>
              <w:t>95</w:t>
            </w:r>
            <w:r w:rsidRPr="00CC0141">
              <w:rPr>
                <w:rFonts w:ascii="Arial" w:eastAsia="標楷體" w:hAnsi="Arial" w:cs="Arial"/>
                <w:color w:val="000000"/>
                <w:sz w:val="11"/>
                <w:szCs w:val="11"/>
              </w:rPr>
              <w:t>折，第二年以後為牌價</w:t>
            </w:r>
            <w:r w:rsidRPr="00CC0141">
              <w:rPr>
                <w:rFonts w:ascii="Arial" w:eastAsia="標楷體" w:hAnsi="Arial" w:cs="Arial"/>
                <w:color w:val="000000"/>
                <w:sz w:val="11"/>
                <w:szCs w:val="11"/>
              </w:rPr>
              <w:t>9</w:t>
            </w:r>
            <w:r w:rsidRPr="00CC0141">
              <w:rPr>
                <w:rFonts w:ascii="Arial" w:eastAsia="標楷體" w:hAnsi="Arial" w:cs="Arial"/>
                <w:color w:val="000000"/>
                <w:sz w:val="11"/>
                <w:szCs w:val="11"/>
              </w:rPr>
              <w:t>折</w:t>
            </w:r>
            <w:r w:rsidRPr="00CC0141">
              <w:rPr>
                <w:rFonts w:ascii="Arial" w:eastAsia="標楷體" w:hAnsi="Arial" w:cs="Arial"/>
                <w:color w:val="000000"/>
                <w:sz w:val="11"/>
                <w:szCs w:val="11"/>
              </w:rPr>
              <w:t>)</w:t>
            </w:r>
            <w:r w:rsidRPr="00CC0141">
              <w:rPr>
                <w:rFonts w:ascii="Arial" w:eastAsia="標楷體" w:hAnsi="Arial" w:cs="Arial"/>
                <w:color w:val="000000"/>
                <w:sz w:val="11"/>
                <w:szCs w:val="11"/>
              </w:rPr>
              <w:t>。</w:t>
            </w:r>
          </w:p>
          <w:p w:rsidR="00092F6F" w:rsidRPr="00CC0141" w:rsidRDefault="00741734" w:rsidP="00741734">
            <w:pPr>
              <w:pStyle w:val="ac"/>
              <w:numPr>
                <w:ilvl w:val="0"/>
                <w:numId w:val="9"/>
              </w:numPr>
              <w:autoSpaceDE w:val="0"/>
              <w:autoSpaceDN w:val="0"/>
              <w:adjustRightInd w:val="0"/>
              <w:spacing w:line="120" w:lineRule="exact"/>
              <w:ind w:leftChars="0" w:left="176" w:hanging="176"/>
              <w:rPr>
                <w:rFonts w:ascii="Arial" w:eastAsia="標楷體" w:hAnsi="Arial" w:cs="Arial"/>
                <w:color w:val="000000"/>
                <w:sz w:val="11"/>
                <w:szCs w:val="11"/>
              </w:rPr>
            </w:pPr>
            <w:r w:rsidRPr="00CC0141">
              <w:rPr>
                <w:rFonts w:ascii="Arial" w:eastAsia="標楷體" w:hAnsi="Arial" w:cs="Arial"/>
                <w:color w:val="000000"/>
                <w:sz w:val="11"/>
                <w:szCs w:val="11"/>
              </w:rPr>
              <w:t>若您是辦理固定</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數量異動</w:t>
            </w:r>
            <w:r w:rsidRPr="00CC0141">
              <w:rPr>
                <w:rFonts w:ascii="Arial" w:eastAsia="標楷體" w:hAnsi="Arial" w:cs="Arial"/>
                <w:color w:val="000000"/>
                <w:sz w:val="11"/>
                <w:szCs w:val="11"/>
              </w:rPr>
              <w:t>(</w:t>
            </w:r>
            <w:r w:rsidRPr="00CC0141">
              <w:rPr>
                <w:rFonts w:ascii="Arial" w:eastAsia="標楷體" w:hAnsi="Arial" w:cs="Arial"/>
                <w:color w:val="000000"/>
                <w:sz w:val="11"/>
                <w:szCs w:val="11"/>
              </w:rPr>
              <w:t>從</w:t>
            </w:r>
            <w:r w:rsidRPr="00CC0141">
              <w:rPr>
                <w:rFonts w:ascii="Arial" w:eastAsia="標楷體" w:hAnsi="Arial" w:cs="Arial"/>
                <w:color w:val="000000"/>
                <w:sz w:val="11"/>
                <w:szCs w:val="11"/>
              </w:rPr>
              <w:t>1</w:t>
            </w:r>
            <w:r w:rsidRPr="00CC0141">
              <w:rPr>
                <w:rFonts w:ascii="Arial" w:eastAsia="標楷體" w:hAnsi="Arial" w:cs="Arial"/>
                <w:color w:val="000000"/>
                <w:sz w:val="11"/>
                <w:szCs w:val="11"/>
              </w:rPr>
              <w:t>個固定</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異動到多個固定</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，或多個固定</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異動到一個固定</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，您將會得到新的</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，原有的</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值不能保留。</w:t>
            </w:r>
          </w:p>
          <w:p w:rsidR="00092F6F" w:rsidRPr="00CC0141" w:rsidRDefault="00741734" w:rsidP="00741734">
            <w:pPr>
              <w:pStyle w:val="ac"/>
              <w:numPr>
                <w:ilvl w:val="0"/>
                <w:numId w:val="9"/>
              </w:numPr>
              <w:autoSpaceDE w:val="0"/>
              <w:autoSpaceDN w:val="0"/>
              <w:adjustRightInd w:val="0"/>
              <w:spacing w:line="120" w:lineRule="exact"/>
              <w:ind w:leftChars="0" w:left="176" w:hanging="176"/>
              <w:rPr>
                <w:rFonts w:ascii="Arial" w:eastAsia="標楷體" w:hAnsi="Arial" w:cs="Arial"/>
                <w:color w:val="000000"/>
                <w:sz w:val="11"/>
                <w:szCs w:val="11"/>
              </w:rPr>
            </w:pPr>
            <w:r w:rsidRPr="00CC0141">
              <w:rPr>
                <w:rFonts w:ascii="Arial" w:eastAsia="標楷體" w:hAnsi="Arial" w:cs="Arial"/>
                <w:color w:val="000000"/>
                <w:sz w:val="11"/>
                <w:szCs w:val="11"/>
              </w:rPr>
              <w:t>若您是辦理帳號</w:t>
            </w:r>
            <w:proofErr w:type="gramStart"/>
            <w:r w:rsidRPr="00CC0141">
              <w:rPr>
                <w:rFonts w:ascii="Arial" w:eastAsia="標楷體" w:hAnsi="Arial" w:cs="Arial"/>
                <w:color w:val="000000"/>
                <w:sz w:val="11"/>
                <w:szCs w:val="11"/>
              </w:rPr>
              <w:t>復用，復用</w:t>
            </w:r>
            <w:proofErr w:type="gramEnd"/>
            <w:r w:rsidRPr="00CC0141">
              <w:rPr>
                <w:rFonts w:ascii="Arial" w:eastAsia="標楷體" w:hAnsi="Arial" w:cs="Arial"/>
                <w:color w:val="000000"/>
                <w:sz w:val="11"/>
                <w:szCs w:val="11"/>
              </w:rPr>
              <w:t>後您將會得到新的</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，原有的</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值不能保留。</w:t>
            </w:r>
          </w:p>
          <w:p w:rsidR="00092F6F" w:rsidRPr="00CC0141" w:rsidRDefault="00741734" w:rsidP="00092F6F">
            <w:pPr>
              <w:pStyle w:val="ac"/>
              <w:numPr>
                <w:ilvl w:val="0"/>
                <w:numId w:val="9"/>
              </w:numPr>
              <w:autoSpaceDE w:val="0"/>
              <w:autoSpaceDN w:val="0"/>
              <w:adjustRightInd w:val="0"/>
              <w:spacing w:line="120" w:lineRule="exact"/>
              <w:ind w:leftChars="0" w:left="176" w:hanging="176"/>
              <w:rPr>
                <w:rFonts w:ascii="Arial" w:eastAsia="標楷體" w:hAnsi="Arial" w:cs="Arial"/>
                <w:color w:val="000000"/>
                <w:sz w:val="11"/>
                <w:szCs w:val="11"/>
              </w:rPr>
            </w:pPr>
            <w:r w:rsidRPr="00CC0141">
              <w:rPr>
                <w:rFonts w:ascii="Arial" w:eastAsia="標楷體" w:hAnsi="Arial" w:cs="Arial"/>
                <w:color w:val="000000"/>
                <w:sz w:val="11"/>
                <w:szCs w:val="11"/>
              </w:rPr>
              <w:t>若您是辦理升降速或變更附掛電話裝機地址，您原有的</w:t>
            </w:r>
            <w:r w:rsidRPr="00CC0141">
              <w:rPr>
                <w:rFonts w:ascii="Arial" w:eastAsia="標楷體" w:hAnsi="Arial" w:cs="Arial"/>
                <w:color w:val="000000"/>
                <w:sz w:val="11"/>
                <w:szCs w:val="11"/>
              </w:rPr>
              <w:t>IP</w:t>
            </w:r>
            <w:r w:rsidRPr="00CC0141">
              <w:rPr>
                <w:rFonts w:ascii="Arial" w:eastAsia="標楷體" w:hAnsi="Arial" w:cs="Arial"/>
                <w:color w:val="000000"/>
                <w:sz w:val="11"/>
                <w:szCs w:val="11"/>
              </w:rPr>
              <w:t>將無法保留。</w:t>
            </w:r>
          </w:p>
          <w:p w:rsidR="00741734" w:rsidRPr="00CC0141" w:rsidRDefault="00741734" w:rsidP="00092F6F">
            <w:pPr>
              <w:pStyle w:val="ac"/>
              <w:numPr>
                <w:ilvl w:val="0"/>
                <w:numId w:val="9"/>
              </w:numPr>
              <w:autoSpaceDE w:val="0"/>
              <w:autoSpaceDN w:val="0"/>
              <w:adjustRightInd w:val="0"/>
              <w:spacing w:line="120" w:lineRule="exact"/>
              <w:ind w:leftChars="0" w:left="176" w:hanging="176"/>
              <w:rPr>
                <w:rFonts w:ascii="Arial" w:eastAsia="標楷體" w:hAnsi="Arial" w:cs="Arial"/>
                <w:color w:val="000000"/>
                <w:sz w:val="11"/>
                <w:szCs w:val="11"/>
              </w:rPr>
            </w:pPr>
            <w:r w:rsidRPr="00CC0141">
              <w:rPr>
                <w:rFonts w:ascii="Arial" w:eastAsia="標楷體" w:hAnsi="Arial" w:cs="Arial"/>
                <w:color w:val="000000"/>
                <w:kern w:val="0"/>
                <w:sz w:val="11"/>
                <w:szCs w:val="11"/>
              </w:rPr>
              <w:t>申請</w:t>
            </w:r>
            <w:r w:rsidRPr="00CC0141">
              <w:rPr>
                <w:rFonts w:ascii="Arial" w:eastAsia="標楷體" w:hAnsi="Arial" w:cs="Arial"/>
                <w:color w:val="000000"/>
                <w:kern w:val="0"/>
                <w:sz w:val="11"/>
                <w:szCs w:val="11"/>
                <w:lang w:val="zh-TW"/>
              </w:rPr>
              <w:t>光纖上網</w:t>
            </w:r>
            <w:r w:rsidRPr="00CC0141">
              <w:rPr>
                <w:rFonts w:ascii="Arial" w:eastAsia="標楷體" w:hAnsi="Arial" w:cs="Arial"/>
                <w:color w:val="000000"/>
                <w:kern w:val="0"/>
                <w:sz w:val="11"/>
                <w:szCs w:val="11"/>
              </w:rPr>
              <w:t>者，如因受距離與環璄限制無法申裝所勾選之速率，本人同意</w:t>
            </w:r>
            <w:r w:rsidRPr="00CC0141">
              <w:rPr>
                <w:rFonts w:ascii="Arial" w:eastAsia="標楷體" w:hAnsi="Arial" w:cs="Arial"/>
                <w:color w:val="000000"/>
                <w:kern w:val="0"/>
                <w:sz w:val="11"/>
                <w:szCs w:val="11"/>
              </w:rPr>
              <w:t>So-net</w:t>
            </w:r>
            <w:r w:rsidRPr="00CC0141">
              <w:rPr>
                <w:rFonts w:ascii="Arial" w:eastAsia="標楷體" w:hAnsi="Arial" w:cs="Arial"/>
                <w:color w:val="000000"/>
                <w:kern w:val="0"/>
                <w:sz w:val="11"/>
                <w:szCs w:val="11"/>
              </w:rPr>
              <w:t>得自動代為申請較低</w:t>
            </w:r>
            <w:r w:rsidR="00092F6F" w:rsidRPr="00CC0141">
              <w:rPr>
                <w:rFonts w:ascii="Arial" w:eastAsia="標楷體" w:hAnsi="Arial" w:cs="Arial"/>
                <w:color w:val="000000"/>
                <w:kern w:val="0"/>
                <w:sz w:val="11"/>
                <w:szCs w:val="11"/>
              </w:rPr>
              <w:t>之</w:t>
            </w:r>
            <w:r w:rsidRPr="00CC0141">
              <w:rPr>
                <w:rFonts w:ascii="Arial" w:eastAsia="標楷體" w:hAnsi="Arial" w:cs="Arial"/>
                <w:color w:val="000000"/>
                <w:kern w:val="0"/>
                <w:sz w:val="11"/>
                <w:szCs w:val="11"/>
              </w:rPr>
              <w:t>速率。</w:t>
            </w:r>
          </w:p>
          <w:p w:rsidR="00396954" w:rsidRPr="00CC0141" w:rsidRDefault="00741734" w:rsidP="00741734">
            <w:pPr>
              <w:adjustRightInd w:val="0"/>
              <w:snapToGrid w:val="0"/>
              <w:spacing w:line="180" w:lineRule="exact"/>
              <w:ind w:right="480"/>
              <w:rPr>
                <w:rFonts w:ascii="Arial" w:eastAsia="標楷體" w:hAnsi="Arial" w:cs="Arial"/>
                <w:color w:val="FF0000"/>
                <w:sz w:val="18"/>
                <w:szCs w:val="18"/>
              </w:rPr>
            </w:pPr>
            <w:r w:rsidRPr="00CC0141">
              <w:rPr>
                <w:rFonts w:ascii="細明體" w:eastAsia="細明體" w:hAnsi="細明體" w:cs="細明體" w:hint="eastAsia"/>
                <w:color w:val="FF0000"/>
                <w:sz w:val="11"/>
                <w:szCs w:val="11"/>
              </w:rPr>
              <w:t>※</w:t>
            </w:r>
            <w:r w:rsidRPr="00CC0141">
              <w:rPr>
                <w:rFonts w:ascii="Arial" w:eastAsia="標楷體" w:hAnsi="Arial" w:cs="Arial"/>
                <w:color w:val="FF0000"/>
                <w:sz w:val="11"/>
                <w:szCs w:val="11"/>
              </w:rPr>
              <w:t>本人同意申請的第二順位速率為</w:t>
            </w:r>
            <w:r w:rsidR="00092F6F" w:rsidRPr="00CC0141">
              <w:rPr>
                <w:rFonts w:ascii="Arial" w:eastAsia="標楷體" w:hAnsi="Arial" w:cs="Arial"/>
                <w:color w:val="FF0000"/>
                <w:sz w:val="11"/>
                <w:szCs w:val="11"/>
              </w:rPr>
              <w:t>：</w:t>
            </w:r>
          </w:p>
        </w:tc>
      </w:tr>
      <w:tr w:rsidR="00396954" w:rsidRPr="00CC0141" w:rsidTr="00B83AC3">
        <w:trPr>
          <w:trHeight w:val="297"/>
        </w:trPr>
        <w:tc>
          <w:tcPr>
            <w:tcW w:w="1276" w:type="dxa"/>
            <w:vMerge w:val="restart"/>
            <w:shd w:val="clear" w:color="auto" w:fill="auto"/>
            <w:vAlign w:val="center"/>
          </w:tcPr>
          <w:p w:rsidR="00396954" w:rsidRPr="00CC0141" w:rsidRDefault="00396954" w:rsidP="001F60A6">
            <w:pPr>
              <w:spacing w:line="280" w:lineRule="exact"/>
              <w:rPr>
                <w:rFonts w:ascii="Arial" w:eastAsia="標楷體" w:hAnsi="Arial" w:cs="Arial"/>
                <w:b/>
                <w:bCs/>
                <w:sz w:val="20"/>
                <w:szCs w:val="20"/>
              </w:rPr>
            </w:pPr>
            <w:r w:rsidRPr="00CC0141">
              <w:rPr>
                <w:rFonts w:ascii="Arial" w:eastAsia="標楷體" w:hAnsi="Arial" w:cs="Arial"/>
                <w:b/>
                <w:bCs/>
                <w:sz w:val="20"/>
                <w:szCs w:val="20"/>
              </w:rPr>
              <w:t>(2)</w:t>
            </w:r>
            <w:r w:rsidRPr="00CC0141">
              <w:rPr>
                <w:rFonts w:ascii="Arial" w:eastAsia="標楷體" w:hAnsi="Arial" w:cs="Arial"/>
                <w:b/>
                <w:bCs/>
                <w:sz w:val="20"/>
                <w:szCs w:val="20"/>
              </w:rPr>
              <w:t>變更</w:t>
            </w:r>
          </w:p>
          <w:p w:rsidR="00396954" w:rsidRPr="00CC0141" w:rsidRDefault="00396954" w:rsidP="001F60A6">
            <w:pPr>
              <w:spacing w:line="280" w:lineRule="exact"/>
              <w:rPr>
                <w:rFonts w:ascii="Arial" w:eastAsia="標楷體" w:hAnsi="Arial" w:cs="Arial"/>
                <w:b/>
                <w:bCs/>
                <w:sz w:val="20"/>
                <w:szCs w:val="20"/>
              </w:rPr>
            </w:pPr>
            <w:r w:rsidRPr="00CC0141">
              <w:rPr>
                <w:rFonts w:ascii="Arial" w:eastAsia="標楷體" w:hAnsi="Arial" w:cs="Arial"/>
                <w:b/>
                <w:bCs/>
                <w:sz w:val="20"/>
                <w:szCs w:val="20"/>
              </w:rPr>
              <w:t>附掛資料</w:t>
            </w:r>
          </w:p>
        </w:tc>
        <w:tc>
          <w:tcPr>
            <w:tcW w:w="1701" w:type="dxa"/>
            <w:gridSpan w:val="2"/>
            <w:vMerge w:val="restart"/>
            <w:shd w:val="clear" w:color="auto" w:fill="auto"/>
          </w:tcPr>
          <w:p w:rsidR="00396954" w:rsidRPr="00CC0141" w:rsidRDefault="00396954" w:rsidP="00C776B5">
            <w:pPr>
              <w:spacing w:line="280" w:lineRule="exact"/>
              <w:rPr>
                <w:rFonts w:ascii="Arial" w:eastAsia="標楷體" w:hAnsi="Arial" w:cs="Arial"/>
                <w:sz w:val="18"/>
                <w:szCs w:val="18"/>
              </w:rPr>
            </w:pPr>
            <w:r w:rsidRPr="00CC0141">
              <w:rPr>
                <w:rFonts w:ascii="Arial" w:eastAsia="標楷體" w:hAnsi="Arial" w:cs="Arial"/>
                <w:sz w:val="18"/>
                <w:szCs w:val="18"/>
              </w:rPr>
              <w:t>新附掛電話</w:t>
            </w:r>
          </w:p>
        </w:tc>
        <w:tc>
          <w:tcPr>
            <w:tcW w:w="8226" w:type="dxa"/>
            <w:gridSpan w:val="20"/>
            <w:shd w:val="clear" w:color="auto" w:fill="auto"/>
          </w:tcPr>
          <w:p w:rsidR="00092F6F" w:rsidRPr="00CC0141" w:rsidRDefault="00396954" w:rsidP="00092F6F">
            <w:pPr>
              <w:numPr>
                <w:ilvl w:val="0"/>
                <w:numId w:val="1"/>
              </w:numPr>
              <w:jc w:val="both"/>
              <w:rPr>
                <w:rFonts w:ascii="Arial" w:eastAsia="標楷體" w:hAnsi="Arial" w:cs="Arial"/>
                <w:sz w:val="18"/>
                <w:szCs w:val="18"/>
              </w:rPr>
            </w:pPr>
            <w:r w:rsidRPr="00CC0141">
              <w:rPr>
                <w:rFonts w:ascii="Arial" w:eastAsia="標楷體" w:hAnsi="Arial" w:cs="Arial"/>
                <w:sz w:val="18"/>
                <w:szCs w:val="18"/>
              </w:rPr>
              <w:t>需要新申請</w:t>
            </w:r>
            <w:r w:rsidRPr="00CC0141">
              <w:rPr>
                <w:rFonts w:ascii="Arial" w:eastAsia="標楷體" w:hAnsi="Arial" w:cs="Arial"/>
                <w:sz w:val="18"/>
                <w:szCs w:val="18"/>
              </w:rPr>
              <w:t xml:space="preserve">ADSL/ </w:t>
            </w:r>
            <w:r w:rsidRPr="00CC0141">
              <w:rPr>
                <w:rFonts w:ascii="Arial" w:eastAsia="標楷體" w:hAnsi="Arial" w:cs="Arial"/>
                <w:sz w:val="18"/>
                <w:szCs w:val="18"/>
              </w:rPr>
              <w:t>光纖上網電路</w:t>
            </w:r>
          </w:p>
          <w:p w:rsidR="00396954" w:rsidRPr="00CC0141" w:rsidRDefault="00092F6F" w:rsidP="00092F6F">
            <w:pPr>
              <w:ind w:left="360"/>
              <w:jc w:val="both"/>
              <w:rPr>
                <w:rFonts w:ascii="Arial" w:eastAsia="標楷體" w:hAnsi="Arial" w:cs="Arial"/>
                <w:sz w:val="18"/>
                <w:szCs w:val="18"/>
              </w:rPr>
            </w:pPr>
            <w:proofErr w:type="gramStart"/>
            <w:r w:rsidRPr="00CC0141">
              <w:rPr>
                <w:rFonts w:ascii="Arial" w:eastAsia="標楷體" w:hAnsi="Arial" w:cs="Arial"/>
                <w:sz w:val="18"/>
                <w:szCs w:val="18"/>
              </w:rPr>
              <w:t>＊</w:t>
            </w:r>
            <w:proofErr w:type="gramEnd"/>
            <w:r w:rsidRPr="00CC0141">
              <w:rPr>
                <w:rFonts w:ascii="Arial" w:eastAsia="標楷體" w:hAnsi="Arial" w:cs="Arial"/>
                <w:sz w:val="16"/>
                <w:szCs w:val="16"/>
              </w:rPr>
              <w:t>若</w:t>
            </w:r>
            <w:proofErr w:type="gramStart"/>
            <w:r w:rsidR="00396954" w:rsidRPr="00CC0141">
              <w:rPr>
                <w:rFonts w:ascii="Arial" w:eastAsia="標楷體" w:hAnsi="Arial" w:cs="Arial"/>
                <w:sz w:val="16"/>
                <w:szCs w:val="16"/>
              </w:rPr>
              <w:t>申請復用</w:t>
            </w:r>
            <w:proofErr w:type="gramEnd"/>
            <w:r w:rsidR="00396954" w:rsidRPr="00CC0141">
              <w:rPr>
                <w:rFonts w:ascii="Arial" w:eastAsia="標楷體" w:hAnsi="Arial" w:cs="Arial"/>
                <w:sz w:val="16"/>
                <w:szCs w:val="16"/>
              </w:rPr>
              <w:t>，當中華電信到府施工後請通知</w:t>
            </w:r>
            <w:r w:rsidR="00396954" w:rsidRPr="00CC0141">
              <w:rPr>
                <w:rFonts w:ascii="Arial" w:eastAsia="標楷體" w:hAnsi="Arial" w:cs="Arial"/>
                <w:sz w:val="16"/>
                <w:szCs w:val="16"/>
              </w:rPr>
              <w:t>So-net</w:t>
            </w:r>
            <w:r w:rsidR="00396954" w:rsidRPr="00CC0141">
              <w:rPr>
                <w:rFonts w:ascii="Arial" w:eastAsia="標楷體" w:hAnsi="Arial" w:cs="Arial"/>
                <w:sz w:val="16"/>
                <w:szCs w:val="16"/>
              </w:rPr>
              <w:t>客服中心：</w:t>
            </w:r>
            <w:r w:rsidR="00396954" w:rsidRPr="00CC0141">
              <w:rPr>
                <w:rFonts w:ascii="Arial" w:eastAsia="標楷體" w:hAnsi="Arial" w:cs="Arial"/>
                <w:sz w:val="16"/>
                <w:szCs w:val="16"/>
              </w:rPr>
              <w:t>412-8989(</w:t>
            </w:r>
            <w:r w:rsidR="00396954" w:rsidRPr="00CC0141">
              <w:rPr>
                <w:rFonts w:ascii="Arial" w:eastAsia="標楷體" w:hAnsi="Arial" w:cs="Arial"/>
                <w:sz w:val="16"/>
                <w:szCs w:val="16"/>
              </w:rPr>
              <w:t>行動電話請加</w:t>
            </w:r>
            <w:r w:rsidR="00396954" w:rsidRPr="00CC0141">
              <w:rPr>
                <w:rFonts w:ascii="Arial" w:eastAsia="標楷體" w:hAnsi="Arial" w:cs="Arial"/>
                <w:sz w:val="16"/>
                <w:szCs w:val="16"/>
              </w:rPr>
              <w:t>02)</w:t>
            </w:r>
          </w:p>
        </w:tc>
      </w:tr>
      <w:tr w:rsidR="00396954" w:rsidRPr="00CC0141" w:rsidTr="00B83AC3">
        <w:tc>
          <w:tcPr>
            <w:tcW w:w="1276" w:type="dxa"/>
            <w:vMerge/>
            <w:shd w:val="clear" w:color="auto" w:fill="auto"/>
            <w:vAlign w:val="center"/>
          </w:tcPr>
          <w:p w:rsidR="00396954" w:rsidRPr="00CC0141" w:rsidRDefault="00396954" w:rsidP="001F60A6">
            <w:pPr>
              <w:spacing w:line="280" w:lineRule="exact"/>
              <w:rPr>
                <w:rFonts w:ascii="Arial" w:eastAsia="標楷體" w:hAnsi="Arial" w:cs="Arial"/>
                <w:sz w:val="20"/>
                <w:szCs w:val="20"/>
              </w:rPr>
            </w:pPr>
          </w:p>
        </w:tc>
        <w:tc>
          <w:tcPr>
            <w:tcW w:w="1701" w:type="dxa"/>
            <w:gridSpan w:val="2"/>
            <w:vMerge/>
            <w:shd w:val="clear" w:color="auto" w:fill="auto"/>
          </w:tcPr>
          <w:p w:rsidR="00396954" w:rsidRPr="00CC0141" w:rsidRDefault="00396954" w:rsidP="00C776B5">
            <w:pPr>
              <w:spacing w:line="280" w:lineRule="exact"/>
              <w:rPr>
                <w:rFonts w:ascii="Arial" w:eastAsia="標楷體" w:hAnsi="Arial" w:cs="Arial"/>
                <w:sz w:val="18"/>
                <w:szCs w:val="18"/>
              </w:rPr>
            </w:pPr>
          </w:p>
        </w:tc>
        <w:tc>
          <w:tcPr>
            <w:tcW w:w="8226" w:type="dxa"/>
            <w:gridSpan w:val="20"/>
            <w:shd w:val="clear" w:color="auto" w:fill="auto"/>
          </w:tcPr>
          <w:p w:rsidR="00396954" w:rsidRPr="00CC0141" w:rsidRDefault="00396954" w:rsidP="00092F6F">
            <w:pPr>
              <w:numPr>
                <w:ilvl w:val="0"/>
                <w:numId w:val="1"/>
              </w:numPr>
              <w:spacing w:line="280" w:lineRule="exact"/>
              <w:rPr>
                <w:rFonts w:ascii="Arial" w:eastAsia="標楷體" w:hAnsi="Arial" w:cs="Arial"/>
                <w:sz w:val="18"/>
                <w:szCs w:val="18"/>
              </w:rPr>
            </w:pPr>
            <w:r w:rsidRPr="00CC0141">
              <w:rPr>
                <w:rFonts w:ascii="Arial" w:eastAsia="標楷體" w:hAnsi="Arial" w:cs="Arial"/>
                <w:sz w:val="18"/>
                <w:szCs w:val="18"/>
              </w:rPr>
              <w:t>不需要新申請</w:t>
            </w:r>
            <w:r w:rsidRPr="00CC0141">
              <w:rPr>
                <w:rFonts w:ascii="Arial" w:eastAsia="標楷體" w:hAnsi="Arial" w:cs="Arial"/>
                <w:sz w:val="18"/>
                <w:szCs w:val="18"/>
              </w:rPr>
              <w:t>ADSL/</w:t>
            </w:r>
            <w:r w:rsidRPr="00CC0141">
              <w:rPr>
                <w:rFonts w:ascii="Arial" w:eastAsia="標楷體" w:hAnsi="Arial" w:cs="Arial"/>
                <w:sz w:val="18"/>
                <w:szCs w:val="18"/>
              </w:rPr>
              <w:t>光纖上網電路，新附掛號碼為</w:t>
            </w:r>
            <w:r w:rsidR="00092F6F" w:rsidRPr="00CC0141">
              <w:rPr>
                <w:rFonts w:ascii="Arial" w:eastAsia="標楷體" w:hAnsi="Arial" w:cs="Arial"/>
                <w:sz w:val="18"/>
                <w:szCs w:val="18"/>
              </w:rPr>
              <w:t>：</w:t>
            </w:r>
          </w:p>
        </w:tc>
      </w:tr>
      <w:tr w:rsidR="00396954" w:rsidRPr="00CC0141" w:rsidTr="00B83AC3">
        <w:trPr>
          <w:trHeight w:val="283"/>
        </w:trPr>
        <w:tc>
          <w:tcPr>
            <w:tcW w:w="1276" w:type="dxa"/>
            <w:vMerge/>
            <w:shd w:val="clear" w:color="auto" w:fill="auto"/>
            <w:vAlign w:val="center"/>
          </w:tcPr>
          <w:p w:rsidR="00396954" w:rsidRPr="00CC0141" w:rsidRDefault="00396954" w:rsidP="001F60A6">
            <w:pPr>
              <w:spacing w:line="280" w:lineRule="exact"/>
              <w:rPr>
                <w:rFonts w:ascii="Arial" w:eastAsia="標楷體" w:hAnsi="Arial" w:cs="Arial"/>
                <w:sz w:val="20"/>
                <w:szCs w:val="20"/>
              </w:rPr>
            </w:pPr>
          </w:p>
        </w:tc>
        <w:tc>
          <w:tcPr>
            <w:tcW w:w="1701" w:type="dxa"/>
            <w:gridSpan w:val="2"/>
            <w:shd w:val="clear" w:color="auto" w:fill="auto"/>
            <w:vAlign w:val="center"/>
          </w:tcPr>
          <w:p w:rsidR="00396954" w:rsidRPr="00CC0141" w:rsidRDefault="00396954" w:rsidP="00C776B5">
            <w:pPr>
              <w:spacing w:line="280" w:lineRule="exact"/>
              <w:rPr>
                <w:rFonts w:ascii="Arial" w:eastAsia="標楷體" w:hAnsi="Arial" w:cs="Arial"/>
                <w:sz w:val="18"/>
                <w:szCs w:val="18"/>
              </w:rPr>
            </w:pPr>
            <w:r w:rsidRPr="00CC0141">
              <w:rPr>
                <w:rFonts w:ascii="Arial" w:eastAsia="標楷體" w:hAnsi="Arial" w:cs="Arial"/>
                <w:sz w:val="18"/>
                <w:szCs w:val="18"/>
              </w:rPr>
              <w:t>新附掛申請人</w:t>
            </w:r>
          </w:p>
        </w:tc>
        <w:tc>
          <w:tcPr>
            <w:tcW w:w="3402" w:type="dxa"/>
            <w:gridSpan w:val="10"/>
            <w:shd w:val="clear" w:color="auto" w:fill="auto"/>
          </w:tcPr>
          <w:p w:rsidR="00396954" w:rsidRPr="00CC0141" w:rsidRDefault="00396954" w:rsidP="00C776B5">
            <w:pPr>
              <w:spacing w:line="280" w:lineRule="exact"/>
              <w:rPr>
                <w:rFonts w:ascii="Arial" w:eastAsia="標楷體" w:hAnsi="Arial" w:cs="Arial"/>
                <w:sz w:val="18"/>
                <w:szCs w:val="18"/>
              </w:rPr>
            </w:pPr>
          </w:p>
        </w:tc>
        <w:tc>
          <w:tcPr>
            <w:tcW w:w="1844" w:type="dxa"/>
            <w:gridSpan w:val="5"/>
            <w:shd w:val="clear" w:color="auto" w:fill="auto"/>
            <w:vAlign w:val="center"/>
          </w:tcPr>
          <w:p w:rsidR="00396954" w:rsidRPr="00CC0141" w:rsidRDefault="00092F6F" w:rsidP="00C776B5">
            <w:pPr>
              <w:spacing w:line="280" w:lineRule="exact"/>
              <w:jc w:val="center"/>
              <w:rPr>
                <w:rFonts w:ascii="Arial" w:eastAsia="標楷體" w:hAnsi="Arial" w:cs="Arial"/>
                <w:sz w:val="18"/>
                <w:szCs w:val="18"/>
              </w:rPr>
            </w:pPr>
            <w:r w:rsidRPr="00CC0141">
              <w:rPr>
                <w:rFonts w:ascii="Arial" w:eastAsia="標楷體" w:hAnsi="Arial" w:cs="Arial"/>
                <w:sz w:val="18"/>
                <w:szCs w:val="18"/>
              </w:rPr>
              <w:t>身份證</w:t>
            </w:r>
            <w:r w:rsidR="00396954" w:rsidRPr="00CC0141">
              <w:rPr>
                <w:rFonts w:ascii="Arial" w:eastAsia="標楷體" w:hAnsi="Arial" w:cs="Arial"/>
                <w:sz w:val="18"/>
                <w:szCs w:val="18"/>
              </w:rPr>
              <w:t>號</w:t>
            </w:r>
            <w:r w:rsidRPr="00CC0141">
              <w:rPr>
                <w:rFonts w:ascii="Arial" w:eastAsia="標楷體" w:hAnsi="Arial" w:cs="Arial"/>
                <w:sz w:val="18"/>
                <w:szCs w:val="18"/>
              </w:rPr>
              <w:t>/</w:t>
            </w:r>
            <w:r w:rsidR="00396954" w:rsidRPr="00CC0141">
              <w:rPr>
                <w:rFonts w:ascii="Arial" w:eastAsia="標楷體" w:hAnsi="Arial" w:cs="Arial"/>
                <w:sz w:val="18"/>
                <w:szCs w:val="18"/>
              </w:rPr>
              <w:t>統一編號</w:t>
            </w:r>
          </w:p>
        </w:tc>
        <w:tc>
          <w:tcPr>
            <w:tcW w:w="2980" w:type="dxa"/>
            <w:gridSpan w:val="5"/>
            <w:shd w:val="clear" w:color="auto" w:fill="auto"/>
          </w:tcPr>
          <w:p w:rsidR="00396954" w:rsidRPr="00CC0141" w:rsidRDefault="00396954" w:rsidP="00C776B5">
            <w:pPr>
              <w:spacing w:line="280" w:lineRule="exact"/>
              <w:rPr>
                <w:rFonts w:ascii="Arial" w:eastAsia="標楷體" w:hAnsi="Arial" w:cs="Arial"/>
                <w:sz w:val="18"/>
                <w:szCs w:val="18"/>
              </w:rPr>
            </w:pPr>
          </w:p>
        </w:tc>
      </w:tr>
      <w:tr w:rsidR="00396954" w:rsidRPr="00CC0141" w:rsidTr="00B83AC3">
        <w:trPr>
          <w:trHeight w:val="283"/>
        </w:trPr>
        <w:tc>
          <w:tcPr>
            <w:tcW w:w="1276" w:type="dxa"/>
            <w:vMerge/>
            <w:shd w:val="clear" w:color="auto" w:fill="auto"/>
            <w:vAlign w:val="center"/>
          </w:tcPr>
          <w:p w:rsidR="00396954" w:rsidRPr="00CC0141" w:rsidRDefault="00396954" w:rsidP="001F60A6">
            <w:pPr>
              <w:spacing w:line="280" w:lineRule="exact"/>
              <w:rPr>
                <w:rFonts w:ascii="Arial" w:eastAsia="標楷體" w:hAnsi="Arial" w:cs="Arial"/>
                <w:sz w:val="20"/>
                <w:szCs w:val="20"/>
              </w:rPr>
            </w:pPr>
          </w:p>
        </w:tc>
        <w:tc>
          <w:tcPr>
            <w:tcW w:w="1701" w:type="dxa"/>
            <w:gridSpan w:val="2"/>
            <w:shd w:val="clear" w:color="auto" w:fill="auto"/>
            <w:vAlign w:val="center"/>
          </w:tcPr>
          <w:p w:rsidR="00396954" w:rsidRPr="00CC0141" w:rsidRDefault="00396954" w:rsidP="00C776B5">
            <w:pPr>
              <w:spacing w:line="280" w:lineRule="exact"/>
              <w:rPr>
                <w:rFonts w:ascii="Arial" w:eastAsia="標楷體" w:hAnsi="Arial" w:cs="Arial"/>
                <w:sz w:val="18"/>
                <w:szCs w:val="18"/>
              </w:rPr>
            </w:pPr>
            <w:r w:rsidRPr="00CC0141">
              <w:rPr>
                <w:rFonts w:ascii="Arial" w:eastAsia="標楷體" w:hAnsi="Arial" w:cs="Arial"/>
                <w:sz w:val="18"/>
                <w:szCs w:val="18"/>
              </w:rPr>
              <w:t>新裝機地址</w:t>
            </w:r>
          </w:p>
        </w:tc>
        <w:tc>
          <w:tcPr>
            <w:tcW w:w="8226" w:type="dxa"/>
            <w:gridSpan w:val="20"/>
            <w:shd w:val="clear" w:color="auto" w:fill="auto"/>
          </w:tcPr>
          <w:p w:rsidR="00396954" w:rsidRPr="00CC0141" w:rsidRDefault="00396954" w:rsidP="00C776B5">
            <w:pPr>
              <w:spacing w:line="280" w:lineRule="exact"/>
              <w:rPr>
                <w:rFonts w:ascii="Arial" w:eastAsia="標楷體" w:hAnsi="Arial" w:cs="Arial"/>
                <w:sz w:val="18"/>
                <w:szCs w:val="18"/>
              </w:rPr>
            </w:pPr>
          </w:p>
        </w:tc>
      </w:tr>
      <w:tr w:rsidR="003F5CC2" w:rsidRPr="00CC0141" w:rsidTr="00B83AC3">
        <w:trPr>
          <w:trHeight w:val="283"/>
        </w:trPr>
        <w:tc>
          <w:tcPr>
            <w:tcW w:w="1276" w:type="dxa"/>
            <w:vMerge w:val="restart"/>
            <w:shd w:val="clear" w:color="auto" w:fill="auto"/>
            <w:vAlign w:val="center"/>
          </w:tcPr>
          <w:p w:rsidR="003F5CC2" w:rsidRPr="00CC0141" w:rsidRDefault="003F5CC2" w:rsidP="001F60A6">
            <w:pPr>
              <w:spacing w:line="280" w:lineRule="exact"/>
              <w:rPr>
                <w:rFonts w:ascii="Arial" w:eastAsia="標楷體" w:hAnsi="Arial" w:cs="Arial"/>
                <w:b/>
                <w:sz w:val="20"/>
                <w:szCs w:val="20"/>
              </w:rPr>
            </w:pPr>
            <w:r w:rsidRPr="00CC0141">
              <w:rPr>
                <w:rFonts w:ascii="Arial" w:eastAsia="標楷體" w:hAnsi="Arial" w:cs="Arial"/>
                <w:b/>
                <w:sz w:val="20"/>
                <w:szCs w:val="20"/>
              </w:rPr>
              <w:t>(3)</w:t>
            </w:r>
            <w:r w:rsidRPr="00CC0141">
              <w:rPr>
                <w:rFonts w:ascii="Arial" w:eastAsia="標楷體" w:hAnsi="Arial" w:cs="Arial"/>
                <w:b/>
                <w:sz w:val="20"/>
                <w:szCs w:val="20"/>
              </w:rPr>
              <w:t>變更</w:t>
            </w:r>
          </w:p>
          <w:p w:rsidR="003F5CC2" w:rsidRPr="00CC0141" w:rsidRDefault="003F5CC2" w:rsidP="001F60A6">
            <w:pPr>
              <w:spacing w:line="280" w:lineRule="exact"/>
              <w:rPr>
                <w:rFonts w:ascii="Arial" w:eastAsia="標楷體" w:hAnsi="Arial" w:cs="Arial"/>
                <w:sz w:val="20"/>
                <w:szCs w:val="20"/>
              </w:rPr>
            </w:pPr>
            <w:r w:rsidRPr="00CC0141">
              <w:rPr>
                <w:rFonts w:ascii="Arial" w:eastAsia="標楷體" w:hAnsi="Arial" w:cs="Arial"/>
                <w:b/>
                <w:sz w:val="20"/>
                <w:szCs w:val="20"/>
              </w:rPr>
              <w:t>基本資料</w:t>
            </w:r>
          </w:p>
        </w:tc>
        <w:tc>
          <w:tcPr>
            <w:tcW w:w="1701" w:type="dxa"/>
            <w:gridSpan w:val="2"/>
            <w:shd w:val="clear" w:color="auto" w:fill="auto"/>
            <w:vAlign w:val="center"/>
          </w:tcPr>
          <w:p w:rsidR="003F5CC2" w:rsidRPr="00CC0141" w:rsidRDefault="003F5CC2" w:rsidP="00C776B5">
            <w:pPr>
              <w:spacing w:line="280" w:lineRule="exact"/>
              <w:rPr>
                <w:rFonts w:ascii="Arial" w:eastAsia="標楷體" w:hAnsi="Arial" w:cs="Arial"/>
                <w:sz w:val="18"/>
                <w:szCs w:val="18"/>
              </w:rPr>
            </w:pPr>
            <w:r w:rsidRPr="00CC0141">
              <w:rPr>
                <w:rFonts w:ascii="Arial" w:eastAsia="標楷體" w:hAnsi="Arial" w:cs="Arial"/>
                <w:sz w:val="18"/>
                <w:szCs w:val="18"/>
              </w:rPr>
              <w:t>姓名</w:t>
            </w:r>
            <w:r w:rsidRPr="00CC0141">
              <w:rPr>
                <w:rFonts w:ascii="Arial" w:eastAsia="標楷體" w:hAnsi="Arial" w:cs="Arial"/>
                <w:sz w:val="18"/>
                <w:szCs w:val="18"/>
              </w:rPr>
              <w:t>(</w:t>
            </w:r>
            <w:r w:rsidRPr="00CC0141">
              <w:rPr>
                <w:rFonts w:ascii="Arial" w:eastAsia="標楷體" w:hAnsi="Arial" w:cs="Arial"/>
                <w:sz w:val="18"/>
                <w:szCs w:val="18"/>
              </w:rPr>
              <w:t>公司名稱</w:t>
            </w:r>
            <w:r w:rsidRPr="00CC0141">
              <w:rPr>
                <w:rFonts w:ascii="Arial" w:eastAsia="標楷體" w:hAnsi="Arial" w:cs="Arial"/>
                <w:sz w:val="18"/>
                <w:szCs w:val="18"/>
              </w:rPr>
              <w:t>)</w:t>
            </w:r>
          </w:p>
        </w:tc>
        <w:tc>
          <w:tcPr>
            <w:tcW w:w="8226" w:type="dxa"/>
            <w:gridSpan w:val="20"/>
            <w:shd w:val="clear" w:color="auto" w:fill="auto"/>
          </w:tcPr>
          <w:p w:rsidR="003F5CC2" w:rsidRPr="00CC0141" w:rsidRDefault="003F5CC2" w:rsidP="00C776B5">
            <w:pPr>
              <w:spacing w:line="280" w:lineRule="exact"/>
              <w:jc w:val="both"/>
              <w:rPr>
                <w:rFonts w:ascii="Arial" w:eastAsia="標楷體" w:hAnsi="Arial" w:cs="Arial"/>
                <w:sz w:val="18"/>
                <w:szCs w:val="18"/>
              </w:rPr>
            </w:pPr>
          </w:p>
        </w:tc>
      </w:tr>
      <w:tr w:rsidR="003F5CC2" w:rsidRPr="00CC0141" w:rsidTr="00B83AC3">
        <w:trPr>
          <w:trHeight w:val="283"/>
        </w:trPr>
        <w:tc>
          <w:tcPr>
            <w:tcW w:w="1276" w:type="dxa"/>
            <w:vMerge/>
            <w:shd w:val="clear" w:color="auto" w:fill="auto"/>
            <w:vAlign w:val="center"/>
          </w:tcPr>
          <w:p w:rsidR="003F5CC2" w:rsidRPr="00CC0141" w:rsidRDefault="003F5CC2" w:rsidP="001F60A6">
            <w:pPr>
              <w:spacing w:line="280" w:lineRule="exact"/>
              <w:rPr>
                <w:rFonts w:ascii="Arial" w:eastAsia="標楷體" w:hAnsi="Arial" w:cs="Arial"/>
                <w:sz w:val="20"/>
                <w:szCs w:val="20"/>
              </w:rPr>
            </w:pPr>
          </w:p>
        </w:tc>
        <w:tc>
          <w:tcPr>
            <w:tcW w:w="1701" w:type="dxa"/>
            <w:gridSpan w:val="2"/>
            <w:shd w:val="clear" w:color="auto" w:fill="auto"/>
            <w:vAlign w:val="center"/>
          </w:tcPr>
          <w:p w:rsidR="003F5CC2" w:rsidRPr="00CC0141" w:rsidRDefault="003F5CC2" w:rsidP="00C776B5">
            <w:pPr>
              <w:spacing w:line="280" w:lineRule="exact"/>
              <w:rPr>
                <w:rFonts w:ascii="Arial" w:eastAsia="標楷體" w:hAnsi="Arial" w:cs="Arial"/>
                <w:sz w:val="18"/>
                <w:szCs w:val="18"/>
              </w:rPr>
            </w:pPr>
            <w:r w:rsidRPr="00CC0141">
              <w:rPr>
                <w:rFonts w:ascii="Arial" w:eastAsia="標楷體" w:hAnsi="Arial" w:cs="Arial"/>
                <w:sz w:val="18"/>
                <w:szCs w:val="18"/>
              </w:rPr>
              <w:t>聯絡電話</w:t>
            </w:r>
          </w:p>
        </w:tc>
        <w:tc>
          <w:tcPr>
            <w:tcW w:w="8226" w:type="dxa"/>
            <w:gridSpan w:val="20"/>
            <w:shd w:val="clear" w:color="auto" w:fill="auto"/>
            <w:vAlign w:val="center"/>
          </w:tcPr>
          <w:p w:rsidR="003F5CC2" w:rsidRPr="00CC0141" w:rsidRDefault="003F5CC2" w:rsidP="00C776B5">
            <w:pPr>
              <w:spacing w:line="280" w:lineRule="exact"/>
              <w:rPr>
                <w:rFonts w:ascii="Arial" w:eastAsia="標楷體" w:hAnsi="Arial" w:cs="Arial"/>
                <w:sz w:val="18"/>
                <w:szCs w:val="18"/>
              </w:rPr>
            </w:pPr>
            <w:r w:rsidRPr="00CC0141">
              <w:rPr>
                <w:rFonts w:ascii="Arial" w:eastAsia="標楷體" w:hAnsi="Arial" w:cs="Arial"/>
                <w:sz w:val="18"/>
                <w:szCs w:val="18"/>
              </w:rPr>
              <w:t>日：</w:t>
            </w:r>
            <w:r w:rsidRPr="00CC0141">
              <w:rPr>
                <w:rFonts w:ascii="Arial" w:eastAsia="標楷體" w:hAnsi="Arial" w:cs="Arial"/>
                <w:sz w:val="18"/>
                <w:szCs w:val="18"/>
              </w:rPr>
              <w:t xml:space="preserve">(    )                   </w:t>
            </w:r>
            <w:r w:rsidRPr="00CC0141">
              <w:rPr>
                <w:rFonts w:ascii="Arial" w:eastAsia="標楷體" w:hAnsi="Arial" w:cs="Arial"/>
                <w:sz w:val="18"/>
                <w:szCs w:val="18"/>
              </w:rPr>
              <w:t>夜：</w:t>
            </w:r>
            <w:r w:rsidRPr="00CC0141">
              <w:rPr>
                <w:rFonts w:ascii="Arial" w:eastAsia="標楷體" w:hAnsi="Arial" w:cs="Arial"/>
                <w:sz w:val="18"/>
                <w:szCs w:val="18"/>
              </w:rPr>
              <w:t xml:space="preserve">(    )                  </w:t>
            </w:r>
            <w:r w:rsidRPr="00CC0141">
              <w:rPr>
                <w:rFonts w:ascii="Arial" w:eastAsia="標楷體" w:hAnsi="Arial" w:cs="Arial"/>
                <w:sz w:val="18"/>
                <w:szCs w:val="18"/>
              </w:rPr>
              <w:t>行動電話：</w:t>
            </w:r>
          </w:p>
        </w:tc>
      </w:tr>
      <w:tr w:rsidR="003F5CC2" w:rsidRPr="00CC0141" w:rsidTr="00B83AC3">
        <w:trPr>
          <w:trHeight w:val="283"/>
        </w:trPr>
        <w:tc>
          <w:tcPr>
            <w:tcW w:w="1276" w:type="dxa"/>
            <w:vMerge/>
            <w:shd w:val="clear" w:color="auto" w:fill="auto"/>
            <w:vAlign w:val="center"/>
          </w:tcPr>
          <w:p w:rsidR="003F5CC2" w:rsidRPr="00CC0141" w:rsidRDefault="003F5CC2" w:rsidP="001F60A6">
            <w:pPr>
              <w:spacing w:line="280" w:lineRule="exact"/>
              <w:rPr>
                <w:rFonts w:ascii="Arial" w:eastAsia="標楷體" w:hAnsi="Arial" w:cs="Arial"/>
                <w:sz w:val="20"/>
                <w:szCs w:val="20"/>
              </w:rPr>
            </w:pPr>
          </w:p>
        </w:tc>
        <w:tc>
          <w:tcPr>
            <w:tcW w:w="1701" w:type="dxa"/>
            <w:gridSpan w:val="2"/>
            <w:shd w:val="clear" w:color="auto" w:fill="auto"/>
            <w:vAlign w:val="center"/>
          </w:tcPr>
          <w:p w:rsidR="003F5CC2" w:rsidRPr="00CC0141" w:rsidRDefault="003F5CC2" w:rsidP="00C776B5">
            <w:pPr>
              <w:spacing w:line="280" w:lineRule="exact"/>
              <w:rPr>
                <w:rFonts w:ascii="Arial" w:eastAsia="標楷體" w:hAnsi="Arial" w:cs="Arial"/>
                <w:sz w:val="18"/>
                <w:szCs w:val="18"/>
              </w:rPr>
            </w:pPr>
            <w:r w:rsidRPr="00CC0141">
              <w:rPr>
                <w:rFonts w:ascii="Arial" w:eastAsia="標楷體" w:hAnsi="Arial" w:cs="Arial"/>
                <w:sz w:val="18"/>
                <w:szCs w:val="18"/>
              </w:rPr>
              <w:t>新申請人戶籍地址</w:t>
            </w:r>
          </w:p>
        </w:tc>
        <w:tc>
          <w:tcPr>
            <w:tcW w:w="8226" w:type="dxa"/>
            <w:gridSpan w:val="20"/>
            <w:shd w:val="clear" w:color="auto" w:fill="auto"/>
            <w:vAlign w:val="center"/>
          </w:tcPr>
          <w:p w:rsidR="003F5CC2" w:rsidRPr="00CC0141" w:rsidRDefault="00CC0141" w:rsidP="00C776B5">
            <w:pPr>
              <w:spacing w:line="280" w:lineRule="exact"/>
              <w:rPr>
                <w:rFonts w:ascii="Arial" w:eastAsia="標楷體" w:hAnsi="Arial" w:cs="Arial"/>
                <w:sz w:val="18"/>
                <w:szCs w:val="18"/>
              </w:rPr>
            </w:pPr>
            <w:r>
              <w:rPr>
                <w:rFonts w:ascii="標楷體" w:eastAsia="標楷體" w:hAnsi="標楷體" w:cs="Arial" w:hint="eastAsia"/>
                <w:sz w:val="18"/>
                <w:szCs w:val="18"/>
              </w:rPr>
              <w:t>□□□□□</w:t>
            </w:r>
          </w:p>
        </w:tc>
      </w:tr>
      <w:tr w:rsidR="003F5CC2" w:rsidRPr="00CC0141" w:rsidTr="00B83AC3">
        <w:trPr>
          <w:trHeight w:val="283"/>
        </w:trPr>
        <w:tc>
          <w:tcPr>
            <w:tcW w:w="1276" w:type="dxa"/>
            <w:vMerge/>
            <w:shd w:val="clear" w:color="auto" w:fill="auto"/>
            <w:vAlign w:val="center"/>
          </w:tcPr>
          <w:p w:rsidR="003F5CC2" w:rsidRPr="00CC0141" w:rsidRDefault="003F5CC2" w:rsidP="001F60A6">
            <w:pPr>
              <w:spacing w:line="280" w:lineRule="exact"/>
              <w:rPr>
                <w:rFonts w:ascii="Arial" w:eastAsia="標楷體" w:hAnsi="Arial" w:cs="Arial"/>
                <w:sz w:val="20"/>
                <w:szCs w:val="20"/>
              </w:rPr>
            </w:pPr>
          </w:p>
        </w:tc>
        <w:tc>
          <w:tcPr>
            <w:tcW w:w="1701" w:type="dxa"/>
            <w:gridSpan w:val="2"/>
            <w:shd w:val="clear" w:color="auto" w:fill="auto"/>
            <w:vAlign w:val="center"/>
          </w:tcPr>
          <w:p w:rsidR="003F5CC2" w:rsidRPr="00CC0141" w:rsidRDefault="003F5CC2" w:rsidP="00C776B5">
            <w:pPr>
              <w:spacing w:line="280" w:lineRule="exact"/>
              <w:rPr>
                <w:rFonts w:ascii="Arial" w:eastAsia="標楷體" w:hAnsi="Arial" w:cs="Arial"/>
                <w:sz w:val="18"/>
                <w:szCs w:val="18"/>
              </w:rPr>
            </w:pPr>
            <w:r w:rsidRPr="00CC0141">
              <w:rPr>
                <w:rFonts w:ascii="Arial" w:eastAsia="標楷體" w:hAnsi="Arial" w:cs="Arial"/>
                <w:sz w:val="18"/>
                <w:szCs w:val="18"/>
              </w:rPr>
              <w:t>新通訊地址</w:t>
            </w:r>
          </w:p>
        </w:tc>
        <w:tc>
          <w:tcPr>
            <w:tcW w:w="8226" w:type="dxa"/>
            <w:gridSpan w:val="20"/>
            <w:shd w:val="clear" w:color="auto" w:fill="auto"/>
            <w:vAlign w:val="center"/>
          </w:tcPr>
          <w:p w:rsidR="003F5CC2" w:rsidRPr="00CC0141" w:rsidRDefault="00CC0141" w:rsidP="00C776B5">
            <w:pPr>
              <w:spacing w:line="280" w:lineRule="exact"/>
              <w:rPr>
                <w:rFonts w:ascii="Arial" w:eastAsia="標楷體" w:hAnsi="Arial" w:cs="Arial"/>
                <w:sz w:val="18"/>
                <w:szCs w:val="18"/>
              </w:rPr>
            </w:pPr>
            <w:r>
              <w:rPr>
                <w:rFonts w:ascii="標楷體" w:eastAsia="標楷體" w:hAnsi="標楷體" w:cs="Arial" w:hint="eastAsia"/>
                <w:sz w:val="18"/>
                <w:szCs w:val="18"/>
              </w:rPr>
              <w:t>□□□□□</w:t>
            </w:r>
          </w:p>
        </w:tc>
      </w:tr>
      <w:tr w:rsidR="003F5CC2" w:rsidRPr="00CC0141" w:rsidTr="00B83AC3">
        <w:trPr>
          <w:trHeight w:val="283"/>
        </w:trPr>
        <w:tc>
          <w:tcPr>
            <w:tcW w:w="1276" w:type="dxa"/>
            <w:vMerge/>
            <w:shd w:val="clear" w:color="auto" w:fill="auto"/>
            <w:vAlign w:val="center"/>
          </w:tcPr>
          <w:p w:rsidR="003F5CC2" w:rsidRPr="00CC0141" w:rsidRDefault="003F5CC2" w:rsidP="001F60A6">
            <w:pPr>
              <w:spacing w:line="280" w:lineRule="exact"/>
              <w:rPr>
                <w:rFonts w:ascii="Arial" w:eastAsia="標楷體" w:hAnsi="Arial" w:cs="Arial"/>
                <w:sz w:val="20"/>
                <w:szCs w:val="20"/>
              </w:rPr>
            </w:pPr>
          </w:p>
        </w:tc>
        <w:tc>
          <w:tcPr>
            <w:tcW w:w="1701" w:type="dxa"/>
            <w:gridSpan w:val="2"/>
            <w:shd w:val="clear" w:color="auto" w:fill="auto"/>
            <w:vAlign w:val="center"/>
          </w:tcPr>
          <w:p w:rsidR="003F5CC2" w:rsidRPr="00CC0141" w:rsidRDefault="003F5CC2" w:rsidP="00C776B5">
            <w:pPr>
              <w:spacing w:line="280" w:lineRule="exact"/>
              <w:rPr>
                <w:rFonts w:ascii="Arial" w:eastAsia="標楷體" w:hAnsi="Arial" w:cs="Arial"/>
                <w:sz w:val="18"/>
                <w:szCs w:val="18"/>
              </w:rPr>
            </w:pPr>
            <w:r w:rsidRPr="00CC0141">
              <w:rPr>
                <w:rFonts w:ascii="Arial" w:eastAsia="標楷體" w:hAnsi="Arial" w:cs="Arial"/>
                <w:sz w:val="18"/>
                <w:szCs w:val="18"/>
              </w:rPr>
              <w:t>外部信箱</w:t>
            </w:r>
            <w:r w:rsidRPr="00CC0141">
              <w:rPr>
                <w:rFonts w:ascii="Arial" w:eastAsia="標楷體" w:hAnsi="Arial" w:cs="Arial"/>
                <w:sz w:val="18"/>
                <w:szCs w:val="18"/>
              </w:rPr>
              <w:t>mail</w:t>
            </w:r>
          </w:p>
        </w:tc>
        <w:tc>
          <w:tcPr>
            <w:tcW w:w="8226" w:type="dxa"/>
            <w:gridSpan w:val="20"/>
            <w:shd w:val="clear" w:color="auto" w:fill="auto"/>
            <w:vAlign w:val="center"/>
          </w:tcPr>
          <w:p w:rsidR="003F5CC2" w:rsidRPr="00CC0141" w:rsidRDefault="003F5CC2" w:rsidP="00C776B5">
            <w:pPr>
              <w:spacing w:line="280" w:lineRule="exact"/>
              <w:rPr>
                <w:rFonts w:ascii="Arial" w:eastAsia="標楷體" w:hAnsi="Arial" w:cs="Arial"/>
                <w:sz w:val="18"/>
                <w:szCs w:val="18"/>
              </w:rPr>
            </w:pPr>
          </w:p>
        </w:tc>
      </w:tr>
      <w:tr w:rsidR="00235D1E" w:rsidRPr="00CC0141" w:rsidTr="00B83AC3">
        <w:trPr>
          <w:trHeight w:val="283"/>
        </w:trPr>
        <w:tc>
          <w:tcPr>
            <w:tcW w:w="1276" w:type="dxa"/>
            <w:vMerge w:val="restart"/>
            <w:shd w:val="clear" w:color="auto" w:fill="auto"/>
            <w:vAlign w:val="center"/>
          </w:tcPr>
          <w:p w:rsidR="00235D1E" w:rsidRPr="00CC0141" w:rsidRDefault="00235D1E" w:rsidP="001F60A6">
            <w:pPr>
              <w:rPr>
                <w:rFonts w:ascii="Arial" w:eastAsia="標楷體" w:hAnsi="Arial" w:cs="Arial"/>
                <w:b/>
                <w:sz w:val="20"/>
                <w:szCs w:val="20"/>
              </w:rPr>
            </w:pPr>
            <w:r w:rsidRPr="00CC0141">
              <w:rPr>
                <w:rFonts w:ascii="Arial" w:eastAsia="標楷體" w:hAnsi="Arial" w:cs="Arial"/>
                <w:b/>
                <w:sz w:val="20"/>
                <w:szCs w:val="20"/>
              </w:rPr>
              <w:t>(4)</w:t>
            </w:r>
            <w:r w:rsidRPr="00CC0141">
              <w:rPr>
                <w:rFonts w:ascii="Arial" w:eastAsia="標楷體" w:hAnsi="Arial" w:cs="Arial"/>
                <w:b/>
                <w:sz w:val="20"/>
                <w:szCs w:val="20"/>
              </w:rPr>
              <w:t>變更</w:t>
            </w:r>
          </w:p>
          <w:p w:rsidR="00235D1E" w:rsidRPr="00CC0141" w:rsidRDefault="00235D1E" w:rsidP="001F60A6">
            <w:pPr>
              <w:rPr>
                <w:rFonts w:ascii="Arial" w:eastAsia="標楷體" w:hAnsi="Arial" w:cs="Arial"/>
                <w:sz w:val="20"/>
                <w:szCs w:val="20"/>
              </w:rPr>
            </w:pPr>
            <w:r w:rsidRPr="00CC0141">
              <w:rPr>
                <w:rFonts w:ascii="Arial" w:eastAsia="標楷體" w:hAnsi="Arial" w:cs="Arial"/>
                <w:b/>
                <w:sz w:val="20"/>
                <w:szCs w:val="20"/>
              </w:rPr>
              <w:t>帳</w:t>
            </w:r>
            <w:proofErr w:type="gramStart"/>
            <w:r w:rsidRPr="00CC0141">
              <w:rPr>
                <w:rFonts w:ascii="Arial" w:eastAsia="標楷體" w:hAnsi="Arial" w:cs="Arial"/>
                <w:b/>
                <w:sz w:val="20"/>
                <w:szCs w:val="20"/>
              </w:rPr>
              <w:t>務</w:t>
            </w:r>
            <w:proofErr w:type="gramEnd"/>
            <w:r w:rsidRPr="00CC0141">
              <w:rPr>
                <w:rFonts w:ascii="Arial" w:eastAsia="標楷體" w:hAnsi="Arial" w:cs="Arial"/>
                <w:b/>
                <w:sz w:val="20"/>
                <w:szCs w:val="20"/>
              </w:rPr>
              <w:t>資料</w:t>
            </w:r>
          </w:p>
        </w:tc>
        <w:tc>
          <w:tcPr>
            <w:tcW w:w="1701" w:type="dxa"/>
            <w:gridSpan w:val="2"/>
            <w:shd w:val="clear" w:color="auto" w:fill="auto"/>
            <w:vAlign w:val="center"/>
          </w:tcPr>
          <w:p w:rsidR="00235D1E" w:rsidRPr="00CC0141" w:rsidRDefault="00235D1E" w:rsidP="00A25C5F">
            <w:pPr>
              <w:rPr>
                <w:rFonts w:ascii="Arial" w:eastAsia="標楷體" w:hAnsi="Arial" w:cs="Arial"/>
                <w:sz w:val="18"/>
                <w:szCs w:val="18"/>
              </w:rPr>
            </w:pPr>
            <w:r w:rsidRPr="00CC0141">
              <w:rPr>
                <w:rFonts w:ascii="Arial" w:eastAsia="標楷體" w:hAnsi="Arial" w:cs="Arial"/>
                <w:sz w:val="18"/>
                <w:szCs w:val="18"/>
              </w:rPr>
              <w:t>新</w:t>
            </w:r>
            <w:proofErr w:type="gramStart"/>
            <w:r w:rsidRPr="00CC0141">
              <w:rPr>
                <w:rFonts w:ascii="Arial" w:eastAsia="標楷體" w:hAnsi="Arial" w:cs="Arial"/>
                <w:sz w:val="18"/>
                <w:szCs w:val="18"/>
              </w:rPr>
              <w:t>帳單</w:t>
            </w:r>
            <w:proofErr w:type="gramEnd"/>
            <w:r w:rsidRPr="00CC0141">
              <w:rPr>
                <w:rFonts w:ascii="Arial" w:eastAsia="標楷體" w:hAnsi="Arial" w:cs="Arial"/>
                <w:sz w:val="18"/>
                <w:szCs w:val="18"/>
              </w:rPr>
              <w:t>/</w:t>
            </w:r>
            <w:r w:rsidRPr="00CC0141">
              <w:rPr>
                <w:rFonts w:ascii="Arial" w:eastAsia="標楷體" w:hAnsi="Arial" w:cs="Arial"/>
                <w:sz w:val="18"/>
                <w:szCs w:val="18"/>
              </w:rPr>
              <w:t>發票地址</w:t>
            </w:r>
          </w:p>
        </w:tc>
        <w:tc>
          <w:tcPr>
            <w:tcW w:w="8226" w:type="dxa"/>
            <w:gridSpan w:val="20"/>
            <w:shd w:val="clear" w:color="auto" w:fill="auto"/>
            <w:vAlign w:val="center"/>
          </w:tcPr>
          <w:p w:rsidR="00235D1E" w:rsidRPr="00CC0141" w:rsidRDefault="00CC0141" w:rsidP="00A25C5F">
            <w:pPr>
              <w:jc w:val="both"/>
              <w:rPr>
                <w:rFonts w:ascii="Arial" w:eastAsia="標楷體" w:hAnsi="Arial" w:cs="Arial"/>
                <w:sz w:val="18"/>
                <w:szCs w:val="18"/>
              </w:rPr>
            </w:pPr>
            <w:r>
              <w:rPr>
                <w:rFonts w:ascii="標楷體" w:eastAsia="標楷體" w:hAnsi="標楷體" w:cs="Arial" w:hint="eastAsia"/>
                <w:sz w:val="18"/>
                <w:szCs w:val="18"/>
              </w:rPr>
              <w:t>□□□□□</w:t>
            </w:r>
          </w:p>
        </w:tc>
      </w:tr>
      <w:tr w:rsidR="00383798" w:rsidRPr="00CC0141" w:rsidTr="00383798">
        <w:trPr>
          <w:trHeight w:val="283"/>
        </w:trPr>
        <w:tc>
          <w:tcPr>
            <w:tcW w:w="1276" w:type="dxa"/>
            <w:vMerge/>
            <w:shd w:val="clear" w:color="auto" w:fill="auto"/>
            <w:vAlign w:val="center"/>
          </w:tcPr>
          <w:p w:rsidR="00383798" w:rsidRPr="00CC0141" w:rsidRDefault="00383798" w:rsidP="001F60A6">
            <w:pPr>
              <w:rPr>
                <w:rFonts w:ascii="Arial" w:eastAsia="標楷體" w:hAnsi="Arial" w:cs="Arial"/>
                <w:sz w:val="20"/>
                <w:szCs w:val="20"/>
              </w:rPr>
            </w:pPr>
          </w:p>
        </w:tc>
        <w:tc>
          <w:tcPr>
            <w:tcW w:w="1701" w:type="dxa"/>
            <w:gridSpan w:val="2"/>
            <w:shd w:val="clear" w:color="auto" w:fill="auto"/>
            <w:vAlign w:val="center"/>
          </w:tcPr>
          <w:p w:rsidR="00383798" w:rsidRPr="00CC0141" w:rsidRDefault="00383798" w:rsidP="00A25C5F">
            <w:pPr>
              <w:rPr>
                <w:rFonts w:ascii="Arial" w:eastAsia="標楷體" w:hAnsi="Arial" w:cs="Arial"/>
                <w:sz w:val="18"/>
                <w:szCs w:val="18"/>
              </w:rPr>
            </w:pPr>
            <w:r w:rsidRPr="00CC0141">
              <w:rPr>
                <w:rFonts w:ascii="Arial" w:eastAsia="標楷體" w:hAnsi="Arial" w:cs="Arial"/>
                <w:sz w:val="18"/>
                <w:szCs w:val="18"/>
              </w:rPr>
              <w:t>變更</w:t>
            </w:r>
            <w:proofErr w:type="gramStart"/>
            <w:r w:rsidRPr="00CC0141">
              <w:rPr>
                <w:rFonts w:ascii="Arial" w:eastAsia="標楷體" w:hAnsi="Arial" w:cs="Arial"/>
                <w:sz w:val="18"/>
                <w:szCs w:val="18"/>
              </w:rPr>
              <w:t>帳單</w:t>
            </w:r>
            <w:proofErr w:type="gramEnd"/>
            <w:r w:rsidRPr="00CC0141">
              <w:rPr>
                <w:rFonts w:ascii="Arial" w:eastAsia="標楷體" w:hAnsi="Arial" w:cs="Arial"/>
                <w:sz w:val="18"/>
                <w:szCs w:val="18"/>
              </w:rPr>
              <w:t>形式</w:t>
            </w:r>
          </w:p>
        </w:tc>
        <w:tc>
          <w:tcPr>
            <w:tcW w:w="1701" w:type="dxa"/>
            <w:gridSpan w:val="5"/>
            <w:tcBorders>
              <w:right w:val="nil"/>
            </w:tcBorders>
            <w:shd w:val="clear" w:color="auto" w:fill="auto"/>
            <w:vAlign w:val="center"/>
          </w:tcPr>
          <w:p w:rsidR="00383798" w:rsidRPr="00CC0141" w:rsidRDefault="00383798" w:rsidP="00383798">
            <w:pPr>
              <w:numPr>
                <w:ilvl w:val="0"/>
                <w:numId w:val="2"/>
              </w:numPr>
              <w:jc w:val="both"/>
              <w:rPr>
                <w:rFonts w:ascii="Arial" w:eastAsia="標楷體" w:hAnsi="Arial" w:cs="Arial"/>
                <w:color w:val="FF0000"/>
                <w:sz w:val="18"/>
                <w:szCs w:val="18"/>
              </w:rPr>
            </w:pPr>
            <w:r w:rsidRPr="00CC0141">
              <w:rPr>
                <w:rFonts w:ascii="Arial" w:eastAsia="標楷體" w:hAnsi="Arial" w:cs="Arial"/>
                <w:sz w:val="18"/>
                <w:szCs w:val="18"/>
              </w:rPr>
              <w:t>申請電子</w:t>
            </w:r>
            <w:proofErr w:type="gramStart"/>
            <w:r w:rsidRPr="00CC0141">
              <w:rPr>
                <w:rFonts w:ascii="Arial" w:eastAsia="標楷體" w:hAnsi="Arial" w:cs="Arial"/>
                <w:sz w:val="18"/>
                <w:szCs w:val="18"/>
              </w:rPr>
              <w:t>帳單</w:t>
            </w:r>
            <w:proofErr w:type="gramEnd"/>
            <w:r w:rsidRPr="00CC0141">
              <w:rPr>
                <w:rFonts w:ascii="Arial" w:eastAsia="標楷體" w:hAnsi="Arial" w:cs="Arial"/>
                <w:sz w:val="18"/>
                <w:szCs w:val="18"/>
              </w:rPr>
              <w:t xml:space="preserve">  </w:t>
            </w:r>
          </w:p>
        </w:tc>
        <w:tc>
          <w:tcPr>
            <w:tcW w:w="6525" w:type="dxa"/>
            <w:gridSpan w:val="15"/>
            <w:tcBorders>
              <w:top w:val="single" w:sz="4" w:space="0" w:color="auto"/>
              <w:left w:val="nil"/>
              <w:bottom w:val="single" w:sz="4" w:space="0" w:color="auto"/>
            </w:tcBorders>
            <w:shd w:val="clear" w:color="auto" w:fill="auto"/>
            <w:vAlign w:val="center"/>
          </w:tcPr>
          <w:p w:rsidR="00383798" w:rsidRPr="00CC0141" w:rsidRDefault="00383798" w:rsidP="00A25C5F">
            <w:pPr>
              <w:numPr>
                <w:ilvl w:val="0"/>
                <w:numId w:val="2"/>
              </w:numPr>
              <w:jc w:val="both"/>
              <w:rPr>
                <w:rFonts w:ascii="Arial" w:eastAsia="標楷體" w:hAnsi="Arial" w:cs="Arial"/>
                <w:color w:val="FF0000"/>
                <w:sz w:val="18"/>
                <w:szCs w:val="18"/>
              </w:rPr>
            </w:pPr>
            <w:r w:rsidRPr="00CC0141">
              <w:rPr>
                <w:rFonts w:ascii="Arial" w:eastAsia="標楷體" w:hAnsi="Arial" w:cs="Arial"/>
                <w:sz w:val="18"/>
                <w:szCs w:val="18"/>
              </w:rPr>
              <w:t>取消電子</w:t>
            </w:r>
            <w:proofErr w:type="gramStart"/>
            <w:r w:rsidRPr="00CC0141">
              <w:rPr>
                <w:rFonts w:ascii="Arial" w:eastAsia="標楷體" w:hAnsi="Arial" w:cs="Arial"/>
                <w:sz w:val="18"/>
                <w:szCs w:val="18"/>
              </w:rPr>
              <w:t>帳單</w:t>
            </w:r>
            <w:proofErr w:type="gramEnd"/>
            <w:r w:rsidRPr="00CC0141">
              <w:rPr>
                <w:rFonts w:ascii="Arial" w:eastAsia="標楷體" w:hAnsi="Arial" w:cs="Arial"/>
                <w:sz w:val="18"/>
                <w:szCs w:val="18"/>
              </w:rPr>
              <w:t xml:space="preserve">  </w:t>
            </w:r>
            <w:r w:rsidRPr="00CC0141">
              <w:rPr>
                <w:rFonts w:ascii="Arial" w:eastAsia="標楷體" w:hAnsi="Arial" w:cs="Arial"/>
                <w:color w:val="FF0000"/>
                <w:sz w:val="16"/>
                <w:szCs w:val="16"/>
              </w:rPr>
              <w:t>(20</w:t>
            </w:r>
            <w:r w:rsidRPr="00CC0141">
              <w:rPr>
                <w:rFonts w:ascii="Arial" w:eastAsia="標楷體" w:hAnsi="Arial" w:cs="Arial"/>
                <w:color w:val="FF0000"/>
                <w:sz w:val="16"/>
                <w:szCs w:val="16"/>
              </w:rPr>
              <w:t>日前申請或取消，次月生效</w:t>
            </w:r>
            <w:r w:rsidRPr="00CC0141">
              <w:rPr>
                <w:rFonts w:ascii="Arial" w:eastAsia="標楷體" w:hAnsi="Arial" w:cs="Arial"/>
                <w:color w:val="FF0000"/>
                <w:sz w:val="16"/>
                <w:szCs w:val="16"/>
              </w:rPr>
              <w:t>; 21</w:t>
            </w:r>
            <w:r w:rsidRPr="00CC0141">
              <w:rPr>
                <w:rFonts w:ascii="Arial" w:eastAsia="標楷體" w:hAnsi="Arial" w:cs="Arial"/>
                <w:color w:val="FF0000"/>
                <w:sz w:val="16"/>
                <w:szCs w:val="16"/>
              </w:rPr>
              <w:t>日後申請或取消，於次次月生效</w:t>
            </w:r>
            <w:r w:rsidRPr="00CC0141">
              <w:rPr>
                <w:rFonts w:ascii="Arial" w:eastAsia="標楷體" w:hAnsi="Arial" w:cs="Arial"/>
                <w:color w:val="FF0000"/>
                <w:sz w:val="16"/>
                <w:szCs w:val="16"/>
              </w:rPr>
              <w:t>)</w:t>
            </w:r>
          </w:p>
        </w:tc>
      </w:tr>
      <w:tr w:rsidR="00383798" w:rsidRPr="00CC0141" w:rsidTr="00383798">
        <w:trPr>
          <w:trHeight w:val="283"/>
        </w:trPr>
        <w:tc>
          <w:tcPr>
            <w:tcW w:w="1276" w:type="dxa"/>
            <w:vMerge/>
            <w:tcBorders>
              <w:top w:val="single" w:sz="4" w:space="0" w:color="auto"/>
            </w:tcBorders>
            <w:shd w:val="clear" w:color="auto" w:fill="auto"/>
            <w:vAlign w:val="center"/>
          </w:tcPr>
          <w:p w:rsidR="00383798" w:rsidRPr="00CC0141" w:rsidRDefault="00383798" w:rsidP="001F60A6">
            <w:pPr>
              <w:rPr>
                <w:rFonts w:ascii="Arial" w:eastAsia="標楷體" w:hAnsi="Arial" w:cs="Arial"/>
                <w:sz w:val="20"/>
                <w:szCs w:val="20"/>
              </w:rPr>
            </w:pPr>
          </w:p>
        </w:tc>
        <w:tc>
          <w:tcPr>
            <w:tcW w:w="1701" w:type="dxa"/>
            <w:gridSpan w:val="2"/>
            <w:tcBorders>
              <w:top w:val="single" w:sz="4" w:space="0" w:color="auto"/>
            </w:tcBorders>
            <w:shd w:val="clear" w:color="auto" w:fill="auto"/>
            <w:vAlign w:val="center"/>
          </w:tcPr>
          <w:p w:rsidR="00383798" w:rsidRPr="00CC0141" w:rsidRDefault="00383798" w:rsidP="00235D1E">
            <w:pPr>
              <w:rPr>
                <w:rFonts w:ascii="Arial" w:eastAsia="標楷體" w:hAnsi="Arial" w:cs="Arial"/>
                <w:sz w:val="18"/>
                <w:szCs w:val="18"/>
              </w:rPr>
            </w:pPr>
            <w:r w:rsidRPr="00CC0141">
              <w:rPr>
                <w:rFonts w:ascii="Arial" w:eastAsia="標楷體" w:hAnsi="Arial" w:cs="Arial"/>
                <w:sz w:val="18"/>
                <w:szCs w:val="18"/>
              </w:rPr>
              <w:t>變更發票聯式</w:t>
            </w:r>
          </w:p>
        </w:tc>
        <w:tc>
          <w:tcPr>
            <w:tcW w:w="1701" w:type="dxa"/>
            <w:gridSpan w:val="5"/>
            <w:tcBorders>
              <w:top w:val="single" w:sz="4" w:space="0" w:color="auto"/>
              <w:right w:val="nil"/>
            </w:tcBorders>
            <w:shd w:val="clear" w:color="auto" w:fill="auto"/>
            <w:vAlign w:val="center"/>
          </w:tcPr>
          <w:p w:rsidR="00383798" w:rsidRPr="00CC0141" w:rsidRDefault="00383798" w:rsidP="00383798">
            <w:pPr>
              <w:numPr>
                <w:ilvl w:val="0"/>
                <w:numId w:val="2"/>
              </w:numPr>
              <w:spacing w:line="280" w:lineRule="exact"/>
              <w:jc w:val="both"/>
              <w:rPr>
                <w:rFonts w:ascii="Arial" w:eastAsia="標楷體" w:hAnsi="Arial" w:cs="Arial"/>
                <w:sz w:val="18"/>
                <w:szCs w:val="18"/>
              </w:rPr>
            </w:pPr>
            <w:r w:rsidRPr="00CC0141">
              <w:rPr>
                <w:rFonts w:ascii="Arial" w:eastAsia="標楷體" w:hAnsi="Arial" w:cs="Arial"/>
                <w:sz w:val="18"/>
                <w:szCs w:val="18"/>
              </w:rPr>
              <w:t>二聯式</w:t>
            </w:r>
            <w:r w:rsidRPr="00CC0141">
              <w:rPr>
                <w:rFonts w:ascii="Arial" w:eastAsia="標楷體" w:hAnsi="Arial" w:cs="Arial"/>
                <w:sz w:val="18"/>
                <w:szCs w:val="18"/>
              </w:rPr>
              <w:t xml:space="preserve">     </w:t>
            </w:r>
          </w:p>
        </w:tc>
        <w:tc>
          <w:tcPr>
            <w:tcW w:w="6525" w:type="dxa"/>
            <w:gridSpan w:val="15"/>
            <w:tcBorders>
              <w:top w:val="single" w:sz="4" w:space="0" w:color="auto"/>
              <w:left w:val="nil"/>
              <w:bottom w:val="single" w:sz="4" w:space="0" w:color="auto"/>
            </w:tcBorders>
            <w:shd w:val="clear" w:color="auto" w:fill="auto"/>
            <w:vAlign w:val="center"/>
          </w:tcPr>
          <w:p w:rsidR="00383798" w:rsidRPr="00CC0141" w:rsidRDefault="00383798" w:rsidP="00383798">
            <w:pPr>
              <w:numPr>
                <w:ilvl w:val="0"/>
                <w:numId w:val="2"/>
              </w:numPr>
              <w:spacing w:line="280" w:lineRule="exact"/>
              <w:jc w:val="both"/>
              <w:rPr>
                <w:rFonts w:ascii="Arial" w:eastAsia="標楷體" w:hAnsi="Arial" w:cs="Arial"/>
                <w:sz w:val="18"/>
                <w:szCs w:val="18"/>
              </w:rPr>
            </w:pPr>
            <w:r w:rsidRPr="00CC0141">
              <w:rPr>
                <w:rFonts w:ascii="Arial" w:eastAsia="標楷體" w:hAnsi="Arial" w:cs="Arial"/>
                <w:sz w:val="18"/>
                <w:szCs w:val="18"/>
              </w:rPr>
              <w:t>三聯式</w:t>
            </w:r>
            <w:r w:rsidRPr="00383798">
              <w:rPr>
                <w:rFonts w:ascii="Arial" w:eastAsia="標楷體" w:hAnsi="Arial" w:cs="Arial" w:hint="eastAsia"/>
                <w:sz w:val="18"/>
                <w:szCs w:val="18"/>
              </w:rPr>
              <w:t>(</w:t>
            </w:r>
            <w:proofErr w:type="gramStart"/>
            <w:r w:rsidRPr="00383798">
              <w:rPr>
                <w:rFonts w:ascii="Arial" w:eastAsia="標楷體" w:hAnsi="Arial" w:cs="Arial" w:hint="eastAsia"/>
                <w:sz w:val="18"/>
                <w:szCs w:val="18"/>
              </w:rPr>
              <w:t>線上列印</w:t>
            </w:r>
            <w:proofErr w:type="gramEnd"/>
            <w:r w:rsidRPr="00383798">
              <w:rPr>
                <w:rFonts w:ascii="Arial" w:eastAsia="標楷體" w:hAnsi="Arial" w:cs="Arial" w:hint="eastAsia"/>
                <w:sz w:val="18"/>
                <w:szCs w:val="18"/>
              </w:rPr>
              <w:t>)</w:t>
            </w:r>
            <w:r w:rsidRPr="00CC0141">
              <w:rPr>
                <w:rFonts w:ascii="Arial" w:eastAsia="標楷體" w:hAnsi="Arial" w:cs="Arial"/>
                <w:sz w:val="18"/>
                <w:szCs w:val="18"/>
              </w:rPr>
              <w:t xml:space="preserve">   </w:t>
            </w:r>
            <w:r w:rsidRPr="00CC0141">
              <w:rPr>
                <w:rFonts w:ascii="Arial" w:eastAsia="標楷體" w:hAnsi="Arial" w:cs="Arial"/>
                <w:sz w:val="16"/>
                <w:szCs w:val="16"/>
              </w:rPr>
              <w:t xml:space="preserve"> </w:t>
            </w:r>
            <w:proofErr w:type="gramStart"/>
            <w:r w:rsidRPr="00CC0141">
              <w:rPr>
                <w:rFonts w:ascii="Arial" w:eastAsia="標楷體" w:hAnsi="Arial" w:cs="Arial"/>
                <w:sz w:val="16"/>
                <w:szCs w:val="16"/>
              </w:rPr>
              <w:t>＊</w:t>
            </w:r>
            <w:proofErr w:type="gramEnd"/>
            <w:r w:rsidRPr="00CC0141">
              <w:rPr>
                <w:rFonts w:ascii="Arial" w:eastAsia="標楷體" w:hAnsi="Arial" w:cs="Arial"/>
                <w:sz w:val="16"/>
                <w:szCs w:val="16"/>
              </w:rPr>
              <w:t>發票皆為電子形式，申請變更資料後，次月起生效。</w:t>
            </w:r>
          </w:p>
        </w:tc>
      </w:tr>
      <w:tr w:rsidR="003F5CC2" w:rsidRPr="00CC0141" w:rsidTr="00B83AC3">
        <w:trPr>
          <w:trHeight w:val="283"/>
        </w:trPr>
        <w:tc>
          <w:tcPr>
            <w:tcW w:w="1276" w:type="dxa"/>
            <w:vMerge/>
            <w:shd w:val="clear" w:color="auto" w:fill="auto"/>
            <w:vAlign w:val="center"/>
          </w:tcPr>
          <w:p w:rsidR="003F5CC2" w:rsidRPr="00CC0141" w:rsidRDefault="003F5CC2" w:rsidP="001F60A6">
            <w:pPr>
              <w:rPr>
                <w:rFonts w:ascii="Arial" w:eastAsia="標楷體" w:hAnsi="Arial" w:cs="Arial"/>
                <w:sz w:val="20"/>
                <w:szCs w:val="20"/>
              </w:rPr>
            </w:pPr>
          </w:p>
        </w:tc>
        <w:tc>
          <w:tcPr>
            <w:tcW w:w="1701" w:type="dxa"/>
            <w:gridSpan w:val="2"/>
            <w:shd w:val="clear" w:color="auto" w:fill="auto"/>
            <w:vAlign w:val="center"/>
          </w:tcPr>
          <w:p w:rsidR="003F5CC2" w:rsidRPr="00CC0141" w:rsidRDefault="003F5CC2" w:rsidP="003F5CC2">
            <w:pPr>
              <w:rPr>
                <w:rFonts w:ascii="Arial" w:eastAsia="標楷體" w:hAnsi="Arial" w:cs="Arial"/>
                <w:sz w:val="18"/>
                <w:szCs w:val="18"/>
              </w:rPr>
            </w:pPr>
            <w:r w:rsidRPr="00CC0141">
              <w:rPr>
                <w:rFonts w:ascii="Arial" w:eastAsia="標楷體" w:hAnsi="Arial" w:cs="Arial"/>
                <w:sz w:val="18"/>
                <w:szCs w:val="18"/>
              </w:rPr>
              <w:t>變更發票收取</w:t>
            </w:r>
            <w:r w:rsidRPr="00CC0141">
              <w:rPr>
                <w:rFonts w:ascii="Arial" w:eastAsia="標楷體" w:hAnsi="Arial" w:cs="Arial"/>
                <w:sz w:val="18"/>
                <w:szCs w:val="18"/>
              </w:rPr>
              <w:t>mail</w:t>
            </w:r>
          </w:p>
        </w:tc>
        <w:tc>
          <w:tcPr>
            <w:tcW w:w="8226" w:type="dxa"/>
            <w:gridSpan w:val="20"/>
            <w:shd w:val="clear" w:color="auto" w:fill="auto"/>
            <w:vAlign w:val="center"/>
          </w:tcPr>
          <w:p w:rsidR="003F5CC2" w:rsidRPr="00CC0141" w:rsidRDefault="003F5CC2" w:rsidP="003F5CC2">
            <w:pPr>
              <w:spacing w:line="280" w:lineRule="exact"/>
              <w:jc w:val="both"/>
              <w:rPr>
                <w:rFonts w:ascii="Arial" w:eastAsia="標楷體" w:hAnsi="Arial" w:cs="Arial"/>
                <w:sz w:val="18"/>
                <w:szCs w:val="18"/>
              </w:rPr>
            </w:pPr>
          </w:p>
        </w:tc>
      </w:tr>
      <w:tr w:rsidR="00235D1E" w:rsidRPr="00CC0141" w:rsidTr="00B83AC3">
        <w:trPr>
          <w:trHeight w:val="283"/>
        </w:trPr>
        <w:tc>
          <w:tcPr>
            <w:tcW w:w="1276" w:type="dxa"/>
            <w:vMerge/>
            <w:shd w:val="clear" w:color="auto" w:fill="auto"/>
            <w:vAlign w:val="center"/>
          </w:tcPr>
          <w:p w:rsidR="00235D1E" w:rsidRPr="00CC0141" w:rsidRDefault="00235D1E" w:rsidP="001F60A6">
            <w:pPr>
              <w:rPr>
                <w:rFonts w:ascii="Arial" w:eastAsia="標楷體" w:hAnsi="Arial" w:cs="Arial"/>
                <w:sz w:val="20"/>
                <w:szCs w:val="20"/>
              </w:rPr>
            </w:pPr>
          </w:p>
        </w:tc>
        <w:tc>
          <w:tcPr>
            <w:tcW w:w="1701" w:type="dxa"/>
            <w:gridSpan w:val="2"/>
            <w:shd w:val="clear" w:color="auto" w:fill="auto"/>
            <w:vAlign w:val="center"/>
          </w:tcPr>
          <w:p w:rsidR="00235D1E" w:rsidRPr="00CC0141" w:rsidRDefault="00235D1E" w:rsidP="00A25C5F">
            <w:pPr>
              <w:rPr>
                <w:rFonts w:ascii="Arial" w:eastAsia="標楷體" w:hAnsi="Arial" w:cs="Arial"/>
                <w:sz w:val="18"/>
                <w:szCs w:val="18"/>
              </w:rPr>
            </w:pPr>
            <w:r w:rsidRPr="00CC0141">
              <w:rPr>
                <w:rFonts w:ascii="Arial" w:eastAsia="標楷體" w:hAnsi="Arial" w:cs="Arial"/>
                <w:sz w:val="18"/>
                <w:szCs w:val="18"/>
              </w:rPr>
              <w:t>變更付款方式</w:t>
            </w:r>
          </w:p>
        </w:tc>
        <w:tc>
          <w:tcPr>
            <w:tcW w:w="8226" w:type="dxa"/>
            <w:gridSpan w:val="20"/>
            <w:shd w:val="clear" w:color="auto" w:fill="auto"/>
            <w:vAlign w:val="center"/>
          </w:tcPr>
          <w:p w:rsidR="00235D1E" w:rsidRPr="00CC0141" w:rsidRDefault="00235D1E" w:rsidP="00235D1E">
            <w:pPr>
              <w:numPr>
                <w:ilvl w:val="0"/>
                <w:numId w:val="2"/>
              </w:numPr>
              <w:spacing w:line="280" w:lineRule="exact"/>
              <w:jc w:val="both"/>
              <w:rPr>
                <w:rFonts w:ascii="Arial" w:eastAsia="標楷體" w:hAnsi="Arial" w:cs="Arial"/>
                <w:sz w:val="18"/>
                <w:szCs w:val="18"/>
              </w:rPr>
            </w:pPr>
            <w:r w:rsidRPr="00CC0141">
              <w:rPr>
                <w:rFonts w:ascii="Arial" w:eastAsia="標楷體" w:hAnsi="Arial" w:cs="Arial"/>
                <w:sz w:val="18"/>
                <w:szCs w:val="18"/>
              </w:rPr>
              <w:t>於次月起改為</w:t>
            </w:r>
            <w:r w:rsidRPr="00CC0141">
              <w:rPr>
                <w:rFonts w:ascii="Arial" w:eastAsia="標楷體" w:hAnsi="Arial" w:cs="Arial"/>
                <w:b/>
                <w:bCs/>
                <w:sz w:val="18"/>
                <w:szCs w:val="18"/>
              </w:rPr>
              <w:t>信用卡自動扣繳</w:t>
            </w:r>
            <w:r w:rsidRPr="00CC0141">
              <w:rPr>
                <w:rFonts w:ascii="Arial" w:eastAsia="標楷體" w:hAnsi="Arial" w:cs="Arial"/>
                <w:sz w:val="18"/>
                <w:szCs w:val="18"/>
              </w:rPr>
              <w:t xml:space="preserve">                (</w:t>
            </w:r>
            <w:r w:rsidRPr="00CC0141">
              <w:rPr>
                <w:rFonts w:ascii="Arial" w:eastAsia="標楷體" w:hAnsi="Arial" w:cs="Arial"/>
                <w:bCs/>
                <w:sz w:val="18"/>
                <w:szCs w:val="18"/>
              </w:rPr>
              <w:t>勾選此項者請</w:t>
            </w:r>
            <w:r w:rsidRPr="00CC0141">
              <w:rPr>
                <w:rFonts w:ascii="Arial" w:eastAsia="標楷體" w:hAnsi="Arial" w:cs="Arial"/>
                <w:b/>
                <w:sz w:val="18"/>
                <w:szCs w:val="18"/>
              </w:rPr>
              <w:t>填妥下方信用卡資料欄位</w:t>
            </w:r>
            <w:r w:rsidRPr="00CC0141">
              <w:rPr>
                <w:rFonts w:ascii="Arial" w:eastAsia="標楷體" w:hAnsi="Arial" w:cs="Arial"/>
                <w:bCs/>
                <w:sz w:val="18"/>
                <w:szCs w:val="18"/>
              </w:rPr>
              <w:t>)</w:t>
            </w:r>
          </w:p>
          <w:p w:rsidR="00235D1E" w:rsidRPr="00CC0141" w:rsidRDefault="00235D1E" w:rsidP="00235D1E">
            <w:pPr>
              <w:numPr>
                <w:ilvl w:val="0"/>
                <w:numId w:val="2"/>
              </w:numPr>
              <w:spacing w:line="280" w:lineRule="exact"/>
              <w:jc w:val="both"/>
              <w:rPr>
                <w:rFonts w:ascii="Arial" w:eastAsia="標楷體" w:hAnsi="Arial" w:cs="Arial"/>
                <w:sz w:val="18"/>
                <w:szCs w:val="18"/>
              </w:rPr>
            </w:pPr>
            <w:r w:rsidRPr="00CC0141">
              <w:rPr>
                <w:rFonts w:ascii="Arial" w:eastAsia="標楷體" w:hAnsi="Arial" w:cs="Arial"/>
                <w:sz w:val="18"/>
                <w:szCs w:val="18"/>
              </w:rPr>
              <w:t>於次月起改為</w:t>
            </w:r>
            <w:r w:rsidRPr="00CC0141">
              <w:rPr>
                <w:rFonts w:ascii="Arial" w:eastAsia="標楷體" w:hAnsi="Arial" w:cs="Arial"/>
                <w:b/>
                <w:sz w:val="18"/>
                <w:szCs w:val="18"/>
              </w:rPr>
              <w:t>銀行</w:t>
            </w:r>
            <w:r w:rsidRPr="00CC0141">
              <w:rPr>
                <w:rFonts w:ascii="Arial" w:eastAsia="標楷體" w:hAnsi="Arial" w:cs="Arial"/>
                <w:b/>
                <w:bCs/>
                <w:sz w:val="18"/>
                <w:szCs w:val="18"/>
              </w:rPr>
              <w:t>自動扣繳</w:t>
            </w:r>
            <w:r w:rsidRPr="00CC0141">
              <w:rPr>
                <w:rFonts w:ascii="Arial" w:eastAsia="標楷體" w:hAnsi="Arial" w:cs="Arial"/>
                <w:sz w:val="18"/>
                <w:szCs w:val="18"/>
              </w:rPr>
              <w:t xml:space="preserve">                  (</w:t>
            </w:r>
            <w:r w:rsidRPr="00CC0141">
              <w:rPr>
                <w:rFonts w:ascii="Arial" w:eastAsia="標楷體" w:hAnsi="Arial" w:cs="Arial"/>
                <w:sz w:val="18"/>
                <w:szCs w:val="18"/>
              </w:rPr>
              <w:t>勾選此項者請另填</w:t>
            </w:r>
            <w:r w:rsidRPr="00CC0141">
              <w:rPr>
                <w:rFonts w:ascii="Arial" w:eastAsia="標楷體" w:hAnsi="Arial" w:cs="Arial"/>
                <w:b/>
                <w:sz w:val="18"/>
                <w:szCs w:val="18"/>
              </w:rPr>
              <w:t>銀行</w:t>
            </w:r>
            <w:r w:rsidRPr="00CC0141">
              <w:rPr>
                <w:rFonts w:ascii="Arial" w:eastAsia="標楷體" w:hAnsi="Arial" w:cs="Arial"/>
                <w:b/>
                <w:bCs/>
                <w:sz w:val="18"/>
                <w:szCs w:val="18"/>
              </w:rPr>
              <w:t>自動轉帳授權書</w:t>
            </w:r>
            <w:r w:rsidRPr="00CC0141">
              <w:rPr>
                <w:rFonts w:ascii="Arial" w:eastAsia="標楷體" w:hAnsi="Arial" w:cs="Arial"/>
                <w:sz w:val="18"/>
                <w:szCs w:val="18"/>
              </w:rPr>
              <w:t>)</w:t>
            </w:r>
          </w:p>
          <w:p w:rsidR="00235D1E" w:rsidRPr="00CC0141" w:rsidRDefault="00235D1E" w:rsidP="00235D1E">
            <w:pPr>
              <w:numPr>
                <w:ilvl w:val="0"/>
                <w:numId w:val="2"/>
              </w:numPr>
              <w:spacing w:line="280" w:lineRule="exact"/>
              <w:jc w:val="both"/>
              <w:rPr>
                <w:rFonts w:ascii="Arial" w:eastAsia="標楷體" w:hAnsi="Arial" w:cs="Arial"/>
                <w:sz w:val="18"/>
                <w:szCs w:val="18"/>
              </w:rPr>
            </w:pPr>
            <w:r w:rsidRPr="00CC0141">
              <w:rPr>
                <w:rFonts w:ascii="Arial" w:eastAsia="標楷體" w:hAnsi="Arial" w:cs="Arial"/>
                <w:sz w:val="18"/>
                <w:szCs w:val="18"/>
              </w:rPr>
              <w:t>於次月起改為</w:t>
            </w:r>
            <w:r w:rsidRPr="00CC0141">
              <w:rPr>
                <w:rFonts w:ascii="Arial" w:eastAsia="標楷體" w:hAnsi="Arial" w:cs="Arial"/>
                <w:b/>
                <w:sz w:val="18"/>
                <w:szCs w:val="18"/>
              </w:rPr>
              <w:t>郵局</w:t>
            </w:r>
            <w:r w:rsidRPr="00CC0141">
              <w:rPr>
                <w:rFonts w:ascii="Arial" w:eastAsia="標楷體" w:hAnsi="Arial" w:cs="Arial"/>
                <w:b/>
                <w:bCs/>
                <w:sz w:val="18"/>
                <w:szCs w:val="18"/>
              </w:rPr>
              <w:t>自動扣繳</w:t>
            </w:r>
            <w:r w:rsidRPr="00CC0141">
              <w:rPr>
                <w:rFonts w:ascii="Arial" w:eastAsia="標楷體" w:hAnsi="Arial" w:cs="Arial"/>
                <w:sz w:val="18"/>
                <w:szCs w:val="18"/>
              </w:rPr>
              <w:t xml:space="preserve">                  (</w:t>
            </w:r>
            <w:r w:rsidRPr="00CC0141">
              <w:rPr>
                <w:rFonts w:ascii="Arial" w:eastAsia="標楷體" w:hAnsi="Arial" w:cs="Arial"/>
                <w:sz w:val="18"/>
                <w:szCs w:val="18"/>
              </w:rPr>
              <w:t>勾選此項者請另填</w:t>
            </w:r>
            <w:r w:rsidRPr="00CC0141">
              <w:rPr>
                <w:rFonts w:ascii="Arial" w:eastAsia="標楷體" w:hAnsi="Arial" w:cs="Arial"/>
                <w:b/>
                <w:sz w:val="18"/>
                <w:szCs w:val="18"/>
              </w:rPr>
              <w:t>郵局</w:t>
            </w:r>
            <w:r w:rsidRPr="00CC0141">
              <w:rPr>
                <w:rFonts w:ascii="Arial" w:eastAsia="標楷體" w:hAnsi="Arial" w:cs="Arial"/>
                <w:b/>
                <w:bCs/>
                <w:sz w:val="18"/>
                <w:szCs w:val="18"/>
              </w:rPr>
              <w:t>自動轉帳授權書</w:t>
            </w:r>
            <w:r w:rsidRPr="00CC0141">
              <w:rPr>
                <w:rFonts w:ascii="Arial" w:eastAsia="標楷體" w:hAnsi="Arial" w:cs="Arial"/>
                <w:sz w:val="18"/>
                <w:szCs w:val="18"/>
              </w:rPr>
              <w:t>)</w:t>
            </w:r>
          </w:p>
          <w:p w:rsidR="00235D1E" w:rsidRPr="00CC0141" w:rsidRDefault="00235D1E" w:rsidP="00235D1E">
            <w:pPr>
              <w:numPr>
                <w:ilvl w:val="0"/>
                <w:numId w:val="2"/>
              </w:numPr>
              <w:spacing w:line="280" w:lineRule="exact"/>
              <w:jc w:val="both"/>
              <w:rPr>
                <w:rFonts w:ascii="Arial" w:eastAsia="標楷體" w:hAnsi="Arial" w:cs="Arial"/>
                <w:sz w:val="18"/>
                <w:szCs w:val="18"/>
              </w:rPr>
            </w:pPr>
            <w:r w:rsidRPr="00CC0141">
              <w:rPr>
                <w:rFonts w:ascii="Arial" w:eastAsia="標楷體" w:hAnsi="Arial" w:cs="Arial"/>
                <w:sz w:val="18"/>
                <w:szCs w:val="18"/>
              </w:rPr>
              <w:t>於次月起改為</w:t>
            </w:r>
            <w:r w:rsidRPr="00CC0141">
              <w:rPr>
                <w:rStyle w:val="a7"/>
                <w:rFonts w:ascii="Arial" w:eastAsia="標楷體" w:hAnsi="Arial" w:cs="Arial"/>
                <w:color w:val="000000"/>
                <w:sz w:val="18"/>
                <w:szCs w:val="18"/>
              </w:rPr>
              <w:t>親自繳款</w:t>
            </w:r>
            <w:r w:rsidRPr="00CC0141">
              <w:rPr>
                <w:rFonts w:ascii="Arial" w:eastAsia="標楷體" w:hAnsi="Arial" w:cs="Arial"/>
                <w:sz w:val="18"/>
                <w:szCs w:val="18"/>
              </w:rPr>
              <w:t xml:space="preserve">                      (</w:t>
            </w:r>
            <w:r w:rsidRPr="00CC0141">
              <w:rPr>
                <w:rFonts w:ascii="Arial" w:eastAsia="標楷體" w:hAnsi="Arial" w:cs="Arial"/>
                <w:sz w:val="18"/>
                <w:szCs w:val="18"/>
              </w:rPr>
              <w:t>請附上</w:t>
            </w:r>
            <w:r w:rsidRPr="00CC0141">
              <w:rPr>
                <w:rFonts w:ascii="Arial" w:eastAsia="標楷體" w:hAnsi="Arial" w:cs="Arial"/>
                <w:b/>
                <w:bCs/>
                <w:sz w:val="18"/>
                <w:szCs w:val="18"/>
              </w:rPr>
              <w:t>會員身分證正反面影本</w:t>
            </w:r>
            <w:r w:rsidRPr="00CC0141">
              <w:rPr>
                <w:rFonts w:ascii="Arial" w:eastAsia="標楷體" w:hAnsi="Arial" w:cs="Arial"/>
                <w:sz w:val="18"/>
                <w:szCs w:val="18"/>
              </w:rPr>
              <w:t>)</w:t>
            </w:r>
          </w:p>
        </w:tc>
      </w:tr>
      <w:tr w:rsidR="00396954" w:rsidRPr="00CC0141" w:rsidTr="00B83AC3">
        <w:tc>
          <w:tcPr>
            <w:tcW w:w="1276" w:type="dxa"/>
            <w:shd w:val="clear" w:color="auto" w:fill="auto"/>
            <w:vAlign w:val="center"/>
          </w:tcPr>
          <w:p w:rsidR="00396954" w:rsidRPr="00CC0141" w:rsidRDefault="00396954" w:rsidP="001B1089">
            <w:pPr>
              <w:spacing w:line="280" w:lineRule="exact"/>
              <w:ind w:left="2"/>
              <w:rPr>
                <w:rFonts w:ascii="Arial" w:eastAsia="標楷體" w:hAnsi="Arial" w:cs="Arial"/>
                <w:b/>
                <w:bCs/>
                <w:sz w:val="20"/>
                <w:szCs w:val="20"/>
              </w:rPr>
            </w:pPr>
            <w:r w:rsidRPr="00CC0141">
              <w:rPr>
                <w:rFonts w:ascii="Arial" w:eastAsia="標楷體" w:hAnsi="Arial" w:cs="Arial"/>
                <w:b/>
                <w:bCs/>
                <w:sz w:val="20"/>
                <w:szCs w:val="20"/>
              </w:rPr>
              <w:t>(</w:t>
            </w:r>
            <w:r w:rsidR="00B83AC3" w:rsidRPr="00CC0141">
              <w:rPr>
                <w:rFonts w:ascii="Arial" w:eastAsia="標楷體" w:hAnsi="Arial" w:cs="Arial"/>
                <w:b/>
                <w:bCs/>
                <w:sz w:val="20"/>
                <w:szCs w:val="20"/>
              </w:rPr>
              <w:t>5</w:t>
            </w:r>
            <w:r w:rsidRPr="00CC0141">
              <w:rPr>
                <w:rFonts w:ascii="Arial" w:eastAsia="標楷體" w:hAnsi="Arial" w:cs="Arial"/>
                <w:b/>
                <w:bCs/>
                <w:sz w:val="20"/>
                <w:szCs w:val="20"/>
              </w:rPr>
              <w:t>)</w:t>
            </w:r>
            <w:r w:rsidRPr="00CC0141">
              <w:rPr>
                <w:rFonts w:ascii="Arial" w:eastAsia="標楷體" w:hAnsi="Arial" w:cs="Arial"/>
                <w:b/>
                <w:bCs/>
                <w:sz w:val="20"/>
                <w:szCs w:val="20"/>
              </w:rPr>
              <w:t>變更</w:t>
            </w:r>
          </w:p>
          <w:p w:rsidR="00396954" w:rsidRPr="00CC0141" w:rsidRDefault="00396954" w:rsidP="001B1089">
            <w:pPr>
              <w:spacing w:line="280" w:lineRule="exact"/>
              <w:ind w:left="2"/>
              <w:rPr>
                <w:rFonts w:ascii="Arial" w:eastAsia="標楷體" w:hAnsi="Arial" w:cs="Arial"/>
                <w:b/>
                <w:bCs/>
                <w:sz w:val="20"/>
                <w:szCs w:val="20"/>
              </w:rPr>
            </w:pPr>
            <w:r w:rsidRPr="00CC0141">
              <w:rPr>
                <w:rFonts w:ascii="Arial" w:eastAsia="標楷體" w:hAnsi="Arial" w:cs="Arial"/>
                <w:b/>
                <w:bCs/>
                <w:sz w:val="20"/>
                <w:szCs w:val="20"/>
              </w:rPr>
              <w:t>信用卡資料</w:t>
            </w:r>
          </w:p>
        </w:tc>
        <w:tc>
          <w:tcPr>
            <w:tcW w:w="9927" w:type="dxa"/>
            <w:gridSpan w:val="22"/>
            <w:shd w:val="clear" w:color="auto" w:fill="auto"/>
            <w:vAlign w:val="center"/>
          </w:tcPr>
          <w:p w:rsidR="00396954" w:rsidRPr="00CC0141" w:rsidRDefault="00EF0CF4" w:rsidP="00C776B5">
            <w:pPr>
              <w:snapToGrid w:val="0"/>
              <w:spacing w:line="280" w:lineRule="exact"/>
              <w:jc w:val="both"/>
              <w:rPr>
                <w:rFonts w:ascii="Arial" w:eastAsia="標楷體" w:hAnsi="Arial" w:cs="Arial"/>
                <w:sz w:val="18"/>
                <w:szCs w:val="18"/>
              </w:rPr>
            </w:pPr>
            <w:r w:rsidRPr="00CC0141">
              <w:rPr>
                <w:rFonts w:ascii="Arial" w:eastAsia="標楷體" w:hAnsi="Arial" w:cs="Arial"/>
                <w:noProof/>
              </w:rPr>
              <mc:AlternateContent>
                <mc:Choice Requires="wps">
                  <w:drawing>
                    <wp:anchor distT="0" distB="0" distL="114300" distR="114300" simplePos="0" relativeHeight="251660288" behindDoc="0" locked="0" layoutInCell="1" allowOverlap="1" wp14:anchorId="363F9F5F" wp14:editId="41D1D288">
                      <wp:simplePos x="0" y="0"/>
                      <wp:positionH relativeFrom="column">
                        <wp:posOffset>3512185</wp:posOffset>
                      </wp:positionH>
                      <wp:positionV relativeFrom="paragraph">
                        <wp:posOffset>48260</wp:posOffset>
                      </wp:positionV>
                      <wp:extent cx="2594610" cy="956310"/>
                      <wp:effectExtent l="0" t="0" r="15240" b="152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956310"/>
                              </a:xfrm>
                              <a:prstGeom prst="flowChartAlternateProcess">
                                <a:avLst/>
                              </a:prstGeom>
                              <a:solidFill>
                                <a:srgbClr val="FFFFFF"/>
                              </a:solidFill>
                              <a:ln w="9525">
                                <a:solidFill>
                                  <a:srgbClr val="C0C0C0"/>
                                </a:solidFill>
                                <a:miter lim="800000"/>
                                <a:headEnd/>
                                <a:tailEnd/>
                              </a:ln>
                            </wps:spPr>
                            <wps:txbx>
                              <w:txbxContent>
                                <w:p w:rsidR="00396954" w:rsidRDefault="00396954" w:rsidP="00B94909">
                                  <w:pPr>
                                    <w:pStyle w:val="a6"/>
                                    <w:snapToGrid w:val="0"/>
                                    <w:spacing w:line="220" w:lineRule="exact"/>
                                    <w:ind w:left="0" w:firstLine="0"/>
                                    <w:rPr>
                                      <w:rFonts w:ascii="Helvetica" w:eastAsia="標楷體" w:hAnsi="Helvetica" w:cs="Arial"/>
                                      <w:spacing w:val="-8"/>
                                      <w:sz w:val="12"/>
                                    </w:rPr>
                                  </w:pPr>
                                  <w:r>
                                    <w:rPr>
                                      <w:rFonts w:ascii="Helvetica" w:eastAsia="標楷體" w:hAnsi="Helvetica" w:cs="Arial" w:hint="eastAsia"/>
                                      <w:spacing w:val="-8"/>
                                      <w:sz w:val="12"/>
                                    </w:rPr>
                                    <w:t>立授權書人</w:t>
                                  </w:r>
                                  <w:r>
                                    <w:rPr>
                                      <w:rFonts w:ascii="Helvetica" w:eastAsia="標楷體" w:hAnsi="Helvetica" w:cs="Arial"/>
                                      <w:spacing w:val="-8"/>
                                      <w:sz w:val="12"/>
                                    </w:rPr>
                                    <w:t>(</w:t>
                                  </w:r>
                                  <w:r>
                                    <w:rPr>
                                      <w:rFonts w:ascii="Helvetica" w:eastAsia="標楷體" w:hAnsi="Helvetica" w:cs="Arial" w:hint="eastAsia"/>
                                      <w:spacing w:val="-8"/>
                                      <w:sz w:val="12"/>
                                    </w:rPr>
                                    <w:t>以下簡稱「授權人」</w:t>
                                  </w:r>
                                  <w:r>
                                    <w:rPr>
                                      <w:rFonts w:ascii="Helvetica" w:eastAsia="標楷體" w:hAnsi="Helvetica" w:cs="Arial"/>
                                      <w:spacing w:val="-8"/>
                                      <w:sz w:val="12"/>
                                    </w:rPr>
                                    <w:t>)</w:t>
                                  </w:r>
                                  <w:r>
                                    <w:rPr>
                                      <w:rFonts w:ascii="Helvetica" w:eastAsia="標楷體" w:hAnsi="Helvetica" w:cs="Arial" w:hint="eastAsia"/>
                                      <w:spacing w:val="-8"/>
                                      <w:sz w:val="12"/>
                                    </w:rPr>
                                    <w:t>，茲授權</w:t>
                                  </w:r>
                                  <w:proofErr w:type="gramStart"/>
                                  <w:r>
                                    <w:rPr>
                                      <w:rFonts w:ascii="Helvetica" w:eastAsia="標楷體" w:hAnsi="Helvetica" w:cs="Arial" w:hint="eastAsia"/>
                                      <w:spacing w:val="-8"/>
                                      <w:sz w:val="12"/>
                                    </w:rPr>
                                    <w:t>台灣碩網網路</w:t>
                                  </w:r>
                                  <w:proofErr w:type="gramEnd"/>
                                  <w:r>
                                    <w:rPr>
                                      <w:rFonts w:ascii="Helvetica" w:eastAsia="標楷體" w:hAnsi="Helvetica" w:cs="Arial" w:hint="eastAsia"/>
                                      <w:spacing w:val="-8"/>
                                      <w:sz w:val="12"/>
                                    </w:rPr>
                                    <w:t>娛樂股份有限公司</w:t>
                                  </w:r>
                                  <w:r>
                                    <w:rPr>
                                      <w:rFonts w:ascii="Helvetica" w:eastAsia="標楷體" w:hAnsi="Helvetica" w:cs="Arial"/>
                                      <w:spacing w:val="-8"/>
                                      <w:sz w:val="12"/>
                                    </w:rPr>
                                    <w:t>(</w:t>
                                  </w:r>
                                  <w:r>
                                    <w:rPr>
                                      <w:rFonts w:ascii="Helvetica" w:eastAsia="標楷體" w:hAnsi="Helvetica" w:cs="Arial" w:hint="eastAsia"/>
                                      <w:spacing w:val="-8"/>
                                      <w:sz w:val="12"/>
                                    </w:rPr>
                                    <w:t>以下簡稱「</w:t>
                                  </w:r>
                                  <w:r>
                                    <w:rPr>
                                      <w:rFonts w:ascii="Helvetica" w:eastAsia="標楷體" w:hAnsi="Helvetica" w:cs="Arial" w:hint="eastAsia"/>
                                      <w:spacing w:val="-8"/>
                                      <w:sz w:val="12"/>
                                    </w:rPr>
                                    <w:t>So-net</w:t>
                                  </w:r>
                                  <w:r>
                                    <w:rPr>
                                      <w:rFonts w:ascii="Helvetica" w:eastAsia="標楷體" w:hAnsi="Helvetica" w:cs="Arial" w:hint="eastAsia"/>
                                      <w:spacing w:val="-8"/>
                                      <w:sz w:val="12"/>
                                    </w:rPr>
                                    <w:t>」</w:t>
                                  </w:r>
                                  <w:r>
                                    <w:rPr>
                                      <w:rFonts w:ascii="Helvetica" w:eastAsia="標楷體" w:hAnsi="Helvetica" w:cs="Arial"/>
                                      <w:spacing w:val="-8"/>
                                      <w:sz w:val="12"/>
                                    </w:rPr>
                                    <w:t>)</w:t>
                                  </w:r>
                                  <w:r>
                                    <w:rPr>
                                      <w:rFonts w:ascii="Helvetica" w:eastAsia="標楷體" w:hAnsi="Helvetica" w:cs="Arial" w:hint="eastAsia"/>
                                      <w:spacing w:val="-8"/>
                                      <w:sz w:val="12"/>
                                    </w:rPr>
                                    <w:t>，得</w:t>
                                  </w:r>
                                  <w:r>
                                    <w:rPr>
                                      <w:rFonts w:ascii="Helvetica" w:eastAsia="標楷體" w:hAnsi="Helvetica" w:cs="Arial" w:hint="eastAsia"/>
                                      <w:b/>
                                      <w:bCs/>
                                      <w:spacing w:val="-8"/>
                                      <w:sz w:val="12"/>
                                      <w:u w:val="single"/>
                                    </w:rPr>
                                    <w:t>每月</w:t>
                                  </w:r>
                                  <w:r>
                                    <w:rPr>
                                      <w:rFonts w:ascii="Helvetica" w:eastAsia="標楷體" w:hAnsi="Helvetica" w:cs="Arial" w:hint="eastAsia"/>
                                      <w:spacing w:val="-8"/>
                                      <w:sz w:val="12"/>
                                    </w:rPr>
                                    <w:t>自授權人指定之信用卡帳戶內進行自動轉帳繳款作業，以支付</w:t>
                                  </w:r>
                                  <w:r>
                                    <w:rPr>
                                      <w:rFonts w:ascii="Helvetica" w:eastAsia="標楷體" w:hAnsi="Helvetica" w:cs="Arial" w:hint="eastAsia"/>
                                      <w:spacing w:val="-8"/>
                                      <w:sz w:val="12"/>
                                    </w:rPr>
                                    <w:t>So-net</w:t>
                                  </w:r>
                                  <w:r>
                                    <w:rPr>
                                      <w:rFonts w:ascii="Helvetica" w:eastAsia="標楷體" w:hAnsi="Helvetica" w:cs="Arial" w:hint="eastAsia"/>
                                      <w:spacing w:val="-8"/>
                                      <w:sz w:val="12"/>
                                    </w:rPr>
                                    <w:t>網際網路服務之一切費用，並同意如下條款：</w:t>
                                  </w:r>
                                </w:p>
                                <w:p w:rsidR="00235D1E" w:rsidRDefault="00396954" w:rsidP="00B94909">
                                  <w:pPr>
                                    <w:pStyle w:val="a6"/>
                                    <w:numPr>
                                      <w:ilvl w:val="0"/>
                                      <w:numId w:val="12"/>
                                    </w:numPr>
                                    <w:snapToGrid w:val="0"/>
                                    <w:spacing w:line="220" w:lineRule="exact"/>
                                    <w:ind w:left="284" w:hanging="284"/>
                                    <w:rPr>
                                      <w:rFonts w:ascii="Helvetica" w:eastAsia="標楷體" w:hAnsi="Helvetica" w:cs="Arial"/>
                                      <w:spacing w:val="-8"/>
                                      <w:sz w:val="12"/>
                                    </w:rPr>
                                  </w:pPr>
                                  <w:proofErr w:type="gramStart"/>
                                  <w:r>
                                    <w:rPr>
                                      <w:rFonts w:ascii="Helvetica" w:eastAsia="標楷體" w:hAnsi="Helvetica" w:cs="Arial" w:hint="eastAsia"/>
                                      <w:spacing w:val="-8"/>
                                      <w:sz w:val="12"/>
                                    </w:rPr>
                                    <w:t>授權人謹授權</w:t>
                                  </w:r>
                                  <w:proofErr w:type="gramEnd"/>
                                  <w:r>
                                    <w:rPr>
                                      <w:rFonts w:ascii="Helvetica" w:eastAsia="標楷體" w:hAnsi="Helvetica" w:cs="Arial" w:hint="eastAsia"/>
                                      <w:spacing w:val="-8"/>
                                      <w:sz w:val="12"/>
                                    </w:rPr>
                                    <w:t>So-net</w:t>
                                  </w:r>
                                  <w:r>
                                    <w:rPr>
                                      <w:rFonts w:ascii="Helvetica" w:eastAsia="標楷體" w:hAnsi="Helvetica" w:cs="Arial" w:hint="eastAsia"/>
                                      <w:spacing w:val="-8"/>
                                      <w:sz w:val="12"/>
                                    </w:rPr>
                                    <w:t>自授權人指定之信用卡帳戶，每月自動扣款轉帳予</w:t>
                                  </w:r>
                                  <w:r>
                                    <w:rPr>
                                      <w:rFonts w:ascii="Helvetica" w:eastAsia="標楷體" w:hAnsi="Helvetica" w:cs="Arial" w:hint="eastAsia"/>
                                      <w:spacing w:val="-8"/>
                                      <w:sz w:val="12"/>
                                    </w:rPr>
                                    <w:t>So-net</w:t>
                                  </w:r>
                                  <w:r>
                                    <w:rPr>
                                      <w:rFonts w:ascii="Helvetica" w:eastAsia="標楷體" w:hAnsi="Helvetica" w:cs="Arial" w:hint="eastAsia"/>
                                      <w:spacing w:val="-8"/>
                                      <w:sz w:val="12"/>
                                    </w:rPr>
                                    <w:t>，授權人無法付款時，</w:t>
                                  </w:r>
                                  <w:r>
                                    <w:rPr>
                                      <w:rFonts w:ascii="Helvetica" w:eastAsia="標楷體" w:hAnsi="Helvetica" w:cs="Arial" w:hint="eastAsia"/>
                                      <w:spacing w:val="-8"/>
                                      <w:sz w:val="12"/>
                                    </w:rPr>
                                    <w:t>So-net</w:t>
                                  </w:r>
                                  <w:r>
                                    <w:rPr>
                                      <w:rFonts w:ascii="Helvetica" w:eastAsia="標楷體" w:hAnsi="Helvetica" w:cs="Arial" w:hint="eastAsia"/>
                                      <w:spacing w:val="-8"/>
                                      <w:sz w:val="12"/>
                                    </w:rPr>
                                    <w:t>可立即終止網路服務，並追索欠款。</w:t>
                                  </w:r>
                                </w:p>
                                <w:p w:rsidR="00396954" w:rsidRPr="00235D1E" w:rsidRDefault="00396954" w:rsidP="00B94909">
                                  <w:pPr>
                                    <w:pStyle w:val="a6"/>
                                    <w:numPr>
                                      <w:ilvl w:val="0"/>
                                      <w:numId w:val="12"/>
                                    </w:numPr>
                                    <w:snapToGrid w:val="0"/>
                                    <w:spacing w:line="220" w:lineRule="exact"/>
                                    <w:ind w:left="284" w:hanging="284"/>
                                    <w:rPr>
                                      <w:rFonts w:ascii="Helvetica" w:eastAsia="標楷體" w:hAnsi="Helvetica" w:cs="Arial"/>
                                      <w:spacing w:val="-8"/>
                                      <w:sz w:val="12"/>
                                    </w:rPr>
                                  </w:pPr>
                                  <w:r w:rsidRPr="00235D1E">
                                    <w:rPr>
                                      <w:rFonts w:ascii="Helvetica" w:eastAsia="標楷體" w:hAnsi="Helvetica" w:cs="Arial" w:hint="eastAsia"/>
                                      <w:spacing w:val="-8"/>
                                      <w:sz w:val="12"/>
                                    </w:rPr>
                                    <w:t>授權人同意如未向</w:t>
                                  </w:r>
                                  <w:r w:rsidRPr="00235D1E">
                                    <w:rPr>
                                      <w:rFonts w:ascii="Helvetica" w:eastAsia="標楷體" w:hAnsi="Helvetica" w:cs="Arial" w:hint="eastAsia"/>
                                      <w:spacing w:val="-8"/>
                                      <w:sz w:val="12"/>
                                    </w:rPr>
                                    <w:t>So-net</w:t>
                                  </w:r>
                                  <w:r w:rsidRPr="00235D1E">
                                    <w:rPr>
                                      <w:rFonts w:ascii="Helvetica" w:eastAsia="標楷體" w:hAnsi="Helvetica" w:cs="Arial" w:hint="eastAsia"/>
                                      <w:spacing w:val="-8"/>
                                      <w:sz w:val="12"/>
                                    </w:rPr>
                                    <w:t>填寫退租申請書終止服務並撤銷授權之外，本項</w:t>
                                  </w:r>
                                  <w:proofErr w:type="gramStart"/>
                                  <w:r w:rsidRPr="00235D1E">
                                    <w:rPr>
                                      <w:rFonts w:ascii="Helvetica" w:eastAsia="標楷體" w:hAnsi="Helvetica" w:cs="Arial" w:hint="eastAsia"/>
                                      <w:spacing w:val="-8"/>
                                      <w:sz w:val="12"/>
                                    </w:rPr>
                                    <w:t>授權均具效力</w:t>
                                  </w:r>
                                  <w:proofErr w:type="gramEnd"/>
                                  <w:r w:rsidRPr="00235D1E">
                                    <w:rPr>
                                      <w:rFonts w:ascii="Helvetica" w:eastAsia="標楷體" w:hAnsi="Helvetica" w:cs="Arial" w:hint="eastAsia"/>
                                      <w:spacing w:val="-8"/>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left:0;text-align:left;margin-left:276.55pt;margin-top:3.8pt;width:204.3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whJwIAAEwEAAAOAAAAZHJzL2Uyb0RvYy54bWysVFGP0zAMfkfiP0R5Z+0Gm27VutO0Ywjp&#10;gEkHPyBL0zUijYOTrR2/HifddjvgCZFKkZPYn+3Pdhf3fWvYUaHXYEs+HuWcKSuh0nZf8m9fN2/u&#10;OPNB2EoYsKrkJ+X5/fL1q0XnCjWBBkylkBGI9UXnSt6E4Ios87JRrfAjcMrSYw3YikBH3GcVio7Q&#10;W5NN8nyWdYCVQ5DKe7p9GB75MuHXtZLhS117FZgpOcUW0o5p38U9Wy5EsUfhGi3PYYh/iKIV2pLT&#10;K9SDCIIdUP8B1WqJ4KEOIwltBnWtpUo5UDbj/LdsnhrhVMqFyPHuSpP/f7Dy83GLTFcln3NmRUsl&#10;Wh0CJM/sLtLTOV+Q1pPbYkzQu0eQ3z2zsG6E3asVInSNEhUFNY762QuDePBkynbdJ6gIXRB6Yqqv&#10;sY2AxAHrU0FO14KoPjBJl5Pp/N1sTHWT9Dafzt6SHF2I4mLt0IcPCloWhZLXBjqKC8PKBIVWBLUd&#10;eiO5FMdHHwb7i11KCYyuNtqYdMD9bm2QHQV1zCats0t/q2Ys62JIk2lCfvHmbyHWefz+BtFqCpEZ&#10;3Zb8Lo8rKokicvneVkkOQptBppSNPZMb+RzqEvpdT4qR5B1UJ6IZYWhxGkkSGsCfnHXU3iX3Pw4C&#10;FWfmo6VSxVm4CHgRdhdBWEmmJQ+cDeI6DDNzcKj3DSGPU9oWYrPUOpH6HMU5TmrZVKvzeMWZuD0n&#10;reefwPIXAAAA//8DAFBLAwQUAAYACAAAACEAD33ZHuEAAAAJAQAADwAAAGRycy9kb3ducmV2Lnht&#10;bEyPwU7DMBBE70j8g7VIXBB1UpS0hDhVhZQLB0Rbql7deIkDsR3FbmP4erYnOK7maeZtuYqmZ2cc&#10;feesgHSWAEPbONXZVsD7rr5fAvNBWiV7Z1HAN3pYVddXpSyUm+wGz9vQMiqxvpACdAhDwblvNBrp&#10;Z25AS9mHG40MdI4tV6OcqNz0fJ4kOTeys7Sg5YDPGpuv7ckISPgn/3l7qeNuet0M9WGt9/4uCnF7&#10;E9dPwALG8AfDRZ/UoSKnoztZ5VkvIMseUkIFLHJglD/m6QLYkcBsOQdelfz/B9UvAAAA//8DAFBL&#10;AQItABQABgAIAAAAIQC2gziS/gAAAOEBAAATAAAAAAAAAAAAAAAAAAAAAABbQ29udGVudF9UeXBl&#10;c10ueG1sUEsBAi0AFAAGAAgAAAAhADj9If/WAAAAlAEAAAsAAAAAAAAAAAAAAAAALwEAAF9yZWxz&#10;Ly5yZWxzUEsBAi0AFAAGAAgAAAAhALOQvCEnAgAATAQAAA4AAAAAAAAAAAAAAAAALgIAAGRycy9l&#10;Mm9Eb2MueG1sUEsBAi0AFAAGAAgAAAAhAA992R7hAAAACQEAAA8AAAAAAAAAAAAAAAAAgQQAAGRy&#10;cy9kb3ducmV2LnhtbFBLBQYAAAAABAAEAPMAAACPBQAAAAA=&#10;" strokecolor="silver">
                      <v:textbox inset="0,0,0,0">
                        <w:txbxContent>
                          <w:p w:rsidR="00396954" w:rsidRDefault="00396954" w:rsidP="00B94909">
                            <w:pPr>
                              <w:pStyle w:val="a6"/>
                              <w:snapToGrid w:val="0"/>
                              <w:spacing w:line="220" w:lineRule="exact"/>
                              <w:ind w:left="0" w:firstLine="0"/>
                              <w:rPr>
                                <w:rFonts w:ascii="Helvetica" w:eastAsia="標楷體" w:hAnsi="Helvetica" w:cs="Arial"/>
                                <w:spacing w:val="-8"/>
                                <w:sz w:val="12"/>
                              </w:rPr>
                            </w:pPr>
                            <w:r>
                              <w:rPr>
                                <w:rFonts w:ascii="Helvetica" w:eastAsia="標楷體" w:hAnsi="Helvetica" w:cs="Arial" w:hint="eastAsia"/>
                                <w:spacing w:val="-8"/>
                                <w:sz w:val="12"/>
                              </w:rPr>
                              <w:t>立授權書人</w:t>
                            </w:r>
                            <w:r>
                              <w:rPr>
                                <w:rFonts w:ascii="Helvetica" w:eastAsia="標楷體" w:hAnsi="Helvetica" w:cs="Arial"/>
                                <w:spacing w:val="-8"/>
                                <w:sz w:val="12"/>
                              </w:rPr>
                              <w:t>(</w:t>
                            </w:r>
                            <w:r>
                              <w:rPr>
                                <w:rFonts w:ascii="Helvetica" w:eastAsia="標楷體" w:hAnsi="Helvetica" w:cs="Arial" w:hint="eastAsia"/>
                                <w:spacing w:val="-8"/>
                                <w:sz w:val="12"/>
                              </w:rPr>
                              <w:t>以下簡稱「授權人」</w:t>
                            </w:r>
                            <w:r>
                              <w:rPr>
                                <w:rFonts w:ascii="Helvetica" w:eastAsia="標楷體" w:hAnsi="Helvetica" w:cs="Arial"/>
                                <w:spacing w:val="-8"/>
                                <w:sz w:val="12"/>
                              </w:rPr>
                              <w:t>)</w:t>
                            </w:r>
                            <w:r>
                              <w:rPr>
                                <w:rFonts w:ascii="Helvetica" w:eastAsia="標楷體" w:hAnsi="Helvetica" w:cs="Arial" w:hint="eastAsia"/>
                                <w:spacing w:val="-8"/>
                                <w:sz w:val="12"/>
                              </w:rPr>
                              <w:t>，茲授權</w:t>
                            </w:r>
                            <w:proofErr w:type="gramStart"/>
                            <w:r>
                              <w:rPr>
                                <w:rFonts w:ascii="Helvetica" w:eastAsia="標楷體" w:hAnsi="Helvetica" w:cs="Arial" w:hint="eastAsia"/>
                                <w:spacing w:val="-8"/>
                                <w:sz w:val="12"/>
                              </w:rPr>
                              <w:t>台灣碩網網路</w:t>
                            </w:r>
                            <w:proofErr w:type="gramEnd"/>
                            <w:r>
                              <w:rPr>
                                <w:rFonts w:ascii="Helvetica" w:eastAsia="標楷體" w:hAnsi="Helvetica" w:cs="Arial" w:hint="eastAsia"/>
                                <w:spacing w:val="-8"/>
                                <w:sz w:val="12"/>
                              </w:rPr>
                              <w:t>娛樂股份有限公司</w:t>
                            </w:r>
                            <w:r>
                              <w:rPr>
                                <w:rFonts w:ascii="Helvetica" w:eastAsia="標楷體" w:hAnsi="Helvetica" w:cs="Arial"/>
                                <w:spacing w:val="-8"/>
                                <w:sz w:val="12"/>
                              </w:rPr>
                              <w:t>(</w:t>
                            </w:r>
                            <w:r>
                              <w:rPr>
                                <w:rFonts w:ascii="Helvetica" w:eastAsia="標楷體" w:hAnsi="Helvetica" w:cs="Arial" w:hint="eastAsia"/>
                                <w:spacing w:val="-8"/>
                                <w:sz w:val="12"/>
                              </w:rPr>
                              <w:t>以下簡稱「</w:t>
                            </w:r>
                            <w:r>
                              <w:rPr>
                                <w:rFonts w:ascii="Helvetica" w:eastAsia="標楷體" w:hAnsi="Helvetica" w:cs="Arial" w:hint="eastAsia"/>
                                <w:spacing w:val="-8"/>
                                <w:sz w:val="12"/>
                              </w:rPr>
                              <w:t>So-net</w:t>
                            </w:r>
                            <w:r>
                              <w:rPr>
                                <w:rFonts w:ascii="Helvetica" w:eastAsia="標楷體" w:hAnsi="Helvetica" w:cs="Arial" w:hint="eastAsia"/>
                                <w:spacing w:val="-8"/>
                                <w:sz w:val="12"/>
                              </w:rPr>
                              <w:t>」</w:t>
                            </w:r>
                            <w:r>
                              <w:rPr>
                                <w:rFonts w:ascii="Helvetica" w:eastAsia="標楷體" w:hAnsi="Helvetica" w:cs="Arial"/>
                                <w:spacing w:val="-8"/>
                                <w:sz w:val="12"/>
                              </w:rPr>
                              <w:t>)</w:t>
                            </w:r>
                            <w:r>
                              <w:rPr>
                                <w:rFonts w:ascii="Helvetica" w:eastAsia="標楷體" w:hAnsi="Helvetica" w:cs="Arial" w:hint="eastAsia"/>
                                <w:spacing w:val="-8"/>
                                <w:sz w:val="12"/>
                              </w:rPr>
                              <w:t>，得</w:t>
                            </w:r>
                            <w:r>
                              <w:rPr>
                                <w:rFonts w:ascii="Helvetica" w:eastAsia="標楷體" w:hAnsi="Helvetica" w:cs="Arial" w:hint="eastAsia"/>
                                <w:b/>
                                <w:bCs/>
                                <w:spacing w:val="-8"/>
                                <w:sz w:val="12"/>
                                <w:u w:val="single"/>
                              </w:rPr>
                              <w:t>每月</w:t>
                            </w:r>
                            <w:r>
                              <w:rPr>
                                <w:rFonts w:ascii="Helvetica" w:eastAsia="標楷體" w:hAnsi="Helvetica" w:cs="Arial" w:hint="eastAsia"/>
                                <w:spacing w:val="-8"/>
                                <w:sz w:val="12"/>
                              </w:rPr>
                              <w:t>自授權人指定之信用卡帳戶內進行自動轉帳繳款作業，以支付</w:t>
                            </w:r>
                            <w:r>
                              <w:rPr>
                                <w:rFonts w:ascii="Helvetica" w:eastAsia="標楷體" w:hAnsi="Helvetica" w:cs="Arial" w:hint="eastAsia"/>
                                <w:spacing w:val="-8"/>
                                <w:sz w:val="12"/>
                              </w:rPr>
                              <w:t>So-net</w:t>
                            </w:r>
                            <w:r>
                              <w:rPr>
                                <w:rFonts w:ascii="Helvetica" w:eastAsia="標楷體" w:hAnsi="Helvetica" w:cs="Arial" w:hint="eastAsia"/>
                                <w:spacing w:val="-8"/>
                                <w:sz w:val="12"/>
                              </w:rPr>
                              <w:t>網際網路服務之一切費用，並同意如下條款：</w:t>
                            </w:r>
                          </w:p>
                          <w:p w:rsidR="00235D1E" w:rsidRDefault="00396954" w:rsidP="00B94909">
                            <w:pPr>
                              <w:pStyle w:val="a6"/>
                              <w:numPr>
                                <w:ilvl w:val="0"/>
                                <w:numId w:val="12"/>
                              </w:numPr>
                              <w:snapToGrid w:val="0"/>
                              <w:spacing w:line="220" w:lineRule="exact"/>
                              <w:ind w:left="284" w:hanging="284"/>
                              <w:rPr>
                                <w:rFonts w:ascii="Helvetica" w:eastAsia="標楷體" w:hAnsi="Helvetica" w:cs="Arial"/>
                                <w:spacing w:val="-8"/>
                                <w:sz w:val="12"/>
                              </w:rPr>
                            </w:pPr>
                            <w:proofErr w:type="gramStart"/>
                            <w:r>
                              <w:rPr>
                                <w:rFonts w:ascii="Helvetica" w:eastAsia="標楷體" w:hAnsi="Helvetica" w:cs="Arial" w:hint="eastAsia"/>
                                <w:spacing w:val="-8"/>
                                <w:sz w:val="12"/>
                              </w:rPr>
                              <w:t>授權人謹授權</w:t>
                            </w:r>
                            <w:proofErr w:type="gramEnd"/>
                            <w:r>
                              <w:rPr>
                                <w:rFonts w:ascii="Helvetica" w:eastAsia="標楷體" w:hAnsi="Helvetica" w:cs="Arial" w:hint="eastAsia"/>
                                <w:spacing w:val="-8"/>
                                <w:sz w:val="12"/>
                              </w:rPr>
                              <w:t>So-net</w:t>
                            </w:r>
                            <w:r>
                              <w:rPr>
                                <w:rFonts w:ascii="Helvetica" w:eastAsia="標楷體" w:hAnsi="Helvetica" w:cs="Arial" w:hint="eastAsia"/>
                                <w:spacing w:val="-8"/>
                                <w:sz w:val="12"/>
                              </w:rPr>
                              <w:t>自授權人指定之信用卡帳戶，每月自動扣款轉帳予</w:t>
                            </w:r>
                            <w:r>
                              <w:rPr>
                                <w:rFonts w:ascii="Helvetica" w:eastAsia="標楷體" w:hAnsi="Helvetica" w:cs="Arial" w:hint="eastAsia"/>
                                <w:spacing w:val="-8"/>
                                <w:sz w:val="12"/>
                              </w:rPr>
                              <w:t>So-net</w:t>
                            </w:r>
                            <w:r>
                              <w:rPr>
                                <w:rFonts w:ascii="Helvetica" w:eastAsia="標楷體" w:hAnsi="Helvetica" w:cs="Arial" w:hint="eastAsia"/>
                                <w:spacing w:val="-8"/>
                                <w:sz w:val="12"/>
                              </w:rPr>
                              <w:t>，授權人無法付款時，</w:t>
                            </w:r>
                            <w:r>
                              <w:rPr>
                                <w:rFonts w:ascii="Helvetica" w:eastAsia="標楷體" w:hAnsi="Helvetica" w:cs="Arial" w:hint="eastAsia"/>
                                <w:spacing w:val="-8"/>
                                <w:sz w:val="12"/>
                              </w:rPr>
                              <w:t>So-net</w:t>
                            </w:r>
                            <w:r>
                              <w:rPr>
                                <w:rFonts w:ascii="Helvetica" w:eastAsia="標楷體" w:hAnsi="Helvetica" w:cs="Arial" w:hint="eastAsia"/>
                                <w:spacing w:val="-8"/>
                                <w:sz w:val="12"/>
                              </w:rPr>
                              <w:t>可立即終止網路服務，並追索欠款。</w:t>
                            </w:r>
                          </w:p>
                          <w:p w:rsidR="00396954" w:rsidRPr="00235D1E" w:rsidRDefault="00396954" w:rsidP="00B94909">
                            <w:pPr>
                              <w:pStyle w:val="a6"/>
                              <w:numPr>
                                <w:ilvl w:val="0"/>
                                <w:numId w:val="12"/>
                              </w:numPr>
                              <w:snapToGrid w:val="0"/>
                              <w:spacing w:line="220" w:lineRule="exact"/>
                              <w:ind w:left="284" w:hanging="284"/>
                              <w:rPr>
                                <w:rFonts w:ascii="Helvetica" w:eastAsia="標楷體" w:hAnsi="Helvetica" w:cs="Arial"/>
                                <w:spacing w:val="-8"/>
                                <w:sz w:val="12"/>
                              </w:rPr>
                            </w:pPr>
                            <w:r w:rsidRPr="00235D1E">
                              <w:rPr>
                                <w:rFonts w:ascii="Helvetica" w:eastAsia="標楷體" w:hAnsi="Helvetica" w:cs="Arial" w:hint="eastAsia"/>
                                <w:spacing w:val="-8"/>
                                <w:sz w:val="12"/>
                              </w:rPr>
                              <w:t>授權人同意如未向</w:t>
                            </w:r>
                            <w:r w:rsidRPr="00235D1E">
                              <w:rPr>
                                <w:rFonts w:ascii="Helvetica" w:eastAsia="標楷體" w:hAnsi="Helvetica" w:cs="Arial" w:hint="eastAsia"/>
                                <w:spacing w:val="-8"/>
                                <w:sz w:val="12"/>
                              </w:rPr>
                              <w:t>So-net</w:t>
                            </w:r>
                            <w:r w:rsidRPr="00235D1E">
                              <w:rPr>
                                <w:rFonts w:ascii="Helvetica" w:eastAsia="標楷體" w:hAnsi="Helvetica" w:cs="Arial" w:hint="eastAsia"/>
                                <w:spacing w:val="-8"/>
                                <w:sz w:val="12"/>
                              </w:rPr>
                              <w:t>填寫退租申請書終止服務並撤銷授權之外，本項</w:t>
                            </w:r>
                            <w:proofErr w:type="gramStart"/>
                            <w:r w:rsidRPr="00235D1E">
                              <w:rPr>
                                <w:rFonts w:ascii="Helvetica" w:eastAsia="標楷體" w:hAnsi="Helvetica" w:cs="Arial" w:hint="eastAsia"/>
                                <w:spacing w:val="-8"/>
                                <w:sz w:val="12"/>
                              </w:rPr>
                              <w:t>授權均具效力</w:t>
                            </w:r>
                            <w:proofErr w:type="gramEnd"/>
                            <w:r w:rsidRPr="00235D1E">
                              <w:rPr>
                                <w:rFonts w:ascii="Helvetica" w:eastAsia="標楷體" w:hAnsi="Helvetica" w:cs="Arial" w:hint="eastAsia"/>
                                <w:spacing w:val="-8"/>
                                <w:sz w:val="12"/>
                              </w:rPr>
                              <w:t>。</w:t>
                            </w:r>
                          </w:p>
                        </w:txbxContent>
                      </v:textbox>
                    </v:shape>
                  </w:pict>
                </mc:Fallback>
              </mc:AlternateContent>
            </w:r>
            <w:r w:rsidR="00396954" w:rsidRPr="00CC0141">
              <w:rPr>
                <w:rFonts w:ascii="Arial" w:eastAsia="標楷體" w:hAnsi="Arial" w:cs="Arial"/>
                <w:sz w:val="18"/>
                <w:szCs w:val="18"/>
              </w:rPr>
              <w:t>信用卡自動授權轉帳</w:t>
            </w:r>
            <w:r w:rsidR="00396954" w:rsidRPr="00CC0141">
              <w:rPr>
                <w:rFonts w:ascii="Arial" w:eastAsia="標楷體" w:hAnsi="Arial" w:cs="Arial"/>
                <w:sz w:val="18"/>
                <w:szCs w:val="18"/>
              </w:rPr>
              <w:t>(</w:t>
            </w:r>
            <w:r w:rsidR="00396954" w:rsidRPr="00CC0141">
              <w:rPr>
                <w:rFonts w:ascii="Arial" w:eastAsia="標楷體" w:hAnsi="Arial" w:cs="Arial"/>
                <w:sz w:val="18"/>
                <w:szCs w:val="18"/>
              </w:rPr>
              <w:t>請確實填寫信用卡授權資料</w:t>
            </w:r>
            <w:r w:rsidR="00396954" w:rsidRPr="00CC0141">
              <w:rPr>
                <w:rFonts w:ascii="Arial" w:eastAsia="標楷體" w:hAnsi="Arial" w:cs="Arial"/>
                <w:sz w:val="18"/>
                <w:szCs w:val="18"/>
              </w:rPr>
              <w:t>,</w:t>
            </w:r>
            <w:r w:rsidR="00396954" w:rsidRPr="00CC0141">
              <w:rPr>
                <w:rFonts w:ascii="Arial" w:eastAsia="標楷體" w:hAnsi="Arial" w:cs="Arial"/>
                <w:sz w:val="18"/>
                <w:szCs w:val="18"/>
              </w:rPr>
              <w:t>以保障您的權益</w:t>
            </w:r>
            <w:r w:rsidR="00396954" w:rsidRPr="00CC0141">
              <w:rPr>
                <w:rFonts w:ascii="Arial" w:eastAsia="標楷體" w:hAnsi="Arial" w:cs="Arial"/>
                <w:sz w:val="18"/>
                <w:szCs w:val="18"/>
              </w:rPr>
              <w:t>)</w:t>
            </w:r>
          </w:p>
          <w:p w:rsidR="00396954" w:rsidRPr="00CC0141" w:rsidRDefault="00396954" w:rsidP="00C776B5">
            <w:pPr>
              <w:snapToGrid w:val="0"/>
              <w:spacing w:line="280" w:lineRule="exact"/>
              <w:jc w:val="both"/>
              <w:rPr>
                <w:rFonts w:ascii="Arial" w:eastAsia="標楷體" w:hAnsi="Arial" w:cs="Arial"/>
                <w:sz w:val="18"/>
                <w:szCs w:val="18"/>
              </w:rPr>
            </w:pPr>
            <w:r w:rsidRPr="00CC0141">
              <w:rPr>
                <w:rFonts w:ascii="Arial" w:eastAsia="標楷體" w:hAnsi="Arial" w:cs="Arial"/>
                <w:sz w:val="18"/>
                <w:szCs w:val="18"/>
              </w:rPr>
              <w:t>信用卡種類</w:t>
            </w:r>
            <w:r w:rsidRPr="00CC0141">
              <w:rPr>
                <w:rFonts w:ascii="Arial" w:eastAsia="標楷體" w:hAnsi="Arial" w:cs="Arial"/>
                <w:sz w:val="18"/>
                <w:szCs w:val="18"/>
              </w:rPr>
              <w:t>(</w:t>
            </w:r>
            <w:r w:rsidRPr="00CC0141">
              <w:rPr>
                <w:rFonts w:ascii="Arial" w:eastAsia="標楷體" w:hAnsi="Arial" w:cs="Arial"/>
                <w:sz w:val="18"/>
                <w:szCs w:val="18"/>
              </w:rPr>
              <w:t>請勾選</w:t>
            </w:r>
            <w:r w:rsidRPr="00CC0141">
              <w:rPr>
                <w:rFonts w:ascii="Arial" w:eastAsia="標楷體" w:hAnsi="Arial" w:cs="Arial"/>
                <w:sz w:val="18"/>
                <w:szCs w:val="18"/>
              </w:rPr>
              <w:t>)</w:t>
            </w:r>
            <w:r w:rsidR="00CC0141">
              <w:rPr>
                <w:rFonts w:ascii="標楷體" w:eastAsia="標楷體" w:hAnsi="標楷體" w:cs="Arial" w:hint="eastAsia"/>
                <w:sz w:val="18"/>
                <w:szCs w:val="18"/>
              </w:rPr>
              <w:t xml:space="preserve"> □</w:t>
            </w:r>
            <w:r w:rsidRPr="00CC0141">
              <w:rPr>
                <w:rFonts w:ascii="Arial" w:eastAsia="標楷體" w:hAnsi="Arial" w:cs="Arial"/>
                <w:sz w:val="18"/>
                <w:szCs w:val="18"/>
              </w:rPr>
              <w:t xml:space="preserve"> </w:t>
            </w:r>
            <w:r w:rsidRPr="00CC0141">
              <w:rPr>
                <w:rFonts w:ascii="Arial" w:eastAsia="標楷體" w:hAnsi="Arial" w:cs="Arial"/>
                <w:b/>
                <w:bCs/>
                <w:sz w:val="18"/>
                <w:szCs w:val="18"/>
              </w:rPr>
              <w:t>VISA</w:t>
            </w:r>
            <w:r w:rsidRPr="00CC0141">
              <w:rPr>
                <w:rFonts w:ascii="Arial" w:eastAsia="標楷體" w:hAnsi="Arial" w:cs="Arial"/>
                <w:sz w:val="18"/>
                <w:szCs w:val="18"/>
              </w:rPr>
              <w:t xml:space="preserve">    </w:t>
            </w:r>
            <w:r w:rsidR="00CC0141">
              <w:rPr>
                <w:rFonts w:ascii="標楷體" w:eastAsia="標楷體" w:hAnsi="標楷體" w:cs="Arial" w:hint="eastAsia"/>
                <w:sz w:val="18"/>
                <w:szCs w:val="18"/>
              </w:rPr>
              <w:t xml:space="preserve">□ </w:t>
            </w:r>
            <w:r w:rsidRPr="00CC0141">
              <w:rPr>
                <w:rFonts w:ascii="Arial" w:eastAsia="標楷體" w:hAnsi="Arial" w:cs="Arial"/>
                <w:b/>
                <w:bCs/>
                <w:sz w:val="18"/>
                <w:szCs w:val="18"/>
              </w:rPr>
              <w:t>Master</w:t>
            </w:r>
            <w:r w:rsidR="00CC0141">
              <w:rPr>
                <w:rFonts w:ascii="Arial" w:eastAsia="標楷體" w:hAnsi="Arial" w:cs="Arial"/>
                <w:sz w:val="18"/>
                <w:szCs w:val="18"/>
              </w:rPr>
              <w:t xml:space="preserve">  </w:t>
            </w:r>
            <w:r w:rsidRPr="00CC0141">
              <w:rPr>
                <w:rFonts w:ascii="Arial" w:eastAsia="標楷體" w:hAnsi="Arial" w:cs="Arial"/>
                <w:sz w:val="18"/>
                <w:szCs w:val="18"/>
              </w:rPr>
              <w:t xml:space="preserve"> </w:t>
            </w:r>
            <w:r w:rsidR="00CC0141">
              <w:rPr>
                <w:rFonts w:ascii="標楷體" w:eastAsia="標楷體" w:hAnsi="標楷體" w:cs="Arial" w:hint="eastAsia"/>
                <w:sz w:val="18"/>
                <w:szCs w:val="18"/>
              </w:rPr>
              <w:t xml:space="preserve">□ </w:t>
            </w:r>
            <w:r w:rsidRPr="00CC0141">
              <w:rPr>
                <w:rFonts w:ascii="Arial" w:eastAsia="標楷體" w:hAnsi="Arial" w:cs="Arial"/>
                <w:b/>
                <w:bCs/>
                <w:sz w:val="18"/>
                <w:szCs w:val="18"/>
              </w:rPr>
              <w:t>JCB</w:t>
            </w:r>
          </w:p>
          <w:p w:rsidR="00396954" w:rsidRPr="00CC0141" w:rsidRDefault="00396954" w:rsidP="00C776B5">
            <w:pPr>
              <w:snapToGrid w:val="0"/>
              <w:spacing w:line="280" w:lineRule="exact"/>
              <w:jc w:val="both"/>
              <w:rPr>
                <w:rFonts w:ascii="Arial" w:eastAsia="標楷體" w:hAnsi="Arial" w:cs="Arial"/>
                <w:sz w:val="18"/>
                <w:szCs w:val="18"/>
              </w:rPr>
            </w:pPr>
            <w:r w:rsidRPr="00CC0141">
              <w:rPr>
                <w:rFonts w:ascii="Arial" w:eastAsia="標楷體" w:hAnsi="Arial" w:cs="Arial"/>
                <w:sz w:val="18"/>
                <w:szCs w:val="18"/>
              </w:rPr>
              <w:t>卡號：</w:t>
            </w:r>
            <w:proofErr w:type="gramStart"/>
            <w:r w:rsidR="00CC0141">
              <w:rPr>
                <w:rFonts w:ascii="標楷體" w:eastAsia="標楷體" w:hAnsi="標楷體" w:cs="Arial" w:hint="eastAsia"/>
                <w:sz w:val="18"/>
                <w:szCs w:val="18"/>
              </w:rPr>
              <w:t>□□□□</w:t>
            </w:r>
            <w:r w:rsidRPr="00CC0141">
              <w:rPr>
                <w:rFonts w:ascii="Arial" w:eastAsia="標楷體" w:hAnsi="Arial" w:cs="Arial"/>
                <w:color w:val="C0C0C0"/>
                <w:sz w:val="18"/>
                <w:szCs w:val="18"/>
              </w:rPr>
              <w:t>-</w:t>
            </w:r>
            <w:r w:rsidR="00CC0141">
              <w:rPr>
                <w:rFonts w:ascii="標楷體" w:eastAsia="標楷體" w:hAnsi="標楷體" w:cs="Arial" w:hint="eastAsia"/>
                <w:sz w:val="18"/>
                <w:szCs w:val="18"/>
              </w:rPr>
              <w:t>□□□□</w:t>
            </w:r>
            <w:r w:rsidRPr="00CC0141">
              <w:rPr>
                <w:rFonts w:ascii="Arial" w:eastAsia="標楷體" w:hAnsi="Arial" w:cs="Arial"/>
                <w:color w:val="C0C0C0"/>
                <w:sz w:val="18"/>
                <w:szCs w:val="18"/>
              </w:rPr>
              <w:t>-</w:t>
            </w:r>
            <w:proofErr w:type="gramEnd"/>
            <w:r w:rsidR="00CC0141">
              <w:rPr>
                <w:rFonts w:ascii="標楷體" w:eastAsia="標楷體" w:hAnsi="標楷體" w:cs="Arial" w:hint="eastAsia"/>
                <w:sz w:val="18"/>
                <w:szCs w:val="18"/>
              </w:rPr>
              <w:t>□□□□</w:t>
            </w:r>
            <w:r w:rsidRPr="00CC0141">
              <w:rPr>
                <w:rFonts w:ascii="Arial" w:eastAsia="標楷體" w:hAnsi="Arial" w:cs="Arial"/>
                <w:color w:val="C0C0C0"/>
                <w:sz w:val="18"/>
                <w:szCs w:val="18"/>
              </w:rPr>
              <w:t>-</w:t>
            </w:r>
            <w:r w:rsidR="00CC0141">
              <w:rPr>
                <w:rFonts w:ascii="標楷體" w:eastAsia="標楷體" w:hAnsi="標楷體" w:cs="Arial" w:hint="eastAsia"/>
                <w:sz w:val="18"/>
                <w:szCs w:val="18"/>
              </w:rPr>
              <w:t>□□□□</w:t>
            </w:r>
          </w:p>
          <w:p w:rsidR="00396954" w:rsidRPr="00CC0141" w:rsidRDefault="00396954" w:rsidP="00C776B5">
            <w:pPr>
              <w:snapToGrid w:val="0"/>
              <w:spacing w:line="280" w:lineRule="exact"/>
              <w:jc w:val="both"/>
              <w:rPr>
                <w:rFonts w:ascii="Arial" w:eastAsia="標楷體" w:hAnsi="Arial" w:cs="Arial"/>
                <w:sz w:val="18"/>
                <w:szCs w:val="18"/>
              </w:rPr>
            </w:pPr>
            <w:r w:rsidRPr="00CC0141">
              <w:rPr>
                <w:rFonts w:ascii="Arial" w:eastAsia="標楷體" w:hAnsi="Arial" w:cs="Arial"/>
                <w:sz w:val="18"/>
                <w:szCs w:val="18"/>
              </w:rPr>
              <w:t>信用卡有效期限：</w:t>
            </w:r>
            <w:r w:rsidR="009063AC">
              <w:rPr>
                <w:rFonts w:ascii="標楷體" w:eastAsia="標楷體" w:hAnsi="標楷體" w:cs="Arial" w:hint="eastAsia"/>
                <w:sz w:val="18"/>
                <w:szCs w:val="18"/>
              </w:rPr>
              <w:t>□□</w:t>
            </w:r>
            <w:r w:rsidRPr="00CC0141">
              <w:rPr>
                <w:rFonts w:ascii="Arial" w:eastAsia="標楷體" w:hAnsi="Arial" w:cs="Arial"/>
                <w:color w:val="C0C0C0"/>
                <w:sz w:val="18"/>
                <w:szCs w:val="18"/>
              </w:rPr>
              <w:t xml:space="preserve">/ </w:t>
            </w:r>
            <w:r w:rsidR="009063AC">
              <w:rPr>
                <w:rFonts w:ascii="標楷體" w:eastAsia="標楷體" w:hAnsi="標楷體" w:cs="Arial" w:hint="eastAsia"/>
                <w:sz w:val="18"/>
                <w:szCs w:val="18"/>
              </w:rPr>
              <w:t>□□</w:t>
            </w:r>
            <w:r w:rsidRPr="00CC0141">
              <w:rPr>
                <w:rFonts w:ascii="Arial" w:eastAsia="標楷體" w:hAnsi="Arial" w:cs="Arial"/>
                <w:color w:val="999999"/>
                <w:sz w:val="18"/>
                <w:szCs w:val="18"/>
              </w:rPr>
              <w:t>（月</w:t>
            </w:r>
            <w:r w:rsidRPr="00CC0141">
              <w:rPr>
                <w:rFonts w:ascii="Arial" w:eastAsia="標楷體" w:hAnsi="Arial" w:cs="Arial"/>
                <w:color w:val="999999"/>
                <w:sz w:val="18"/>
                <w:szCs w:val="18"/>
              </w:rPr>
              <w:t>/</w:t>
            </w:r>
            <w:r w:rsidRPr="00CC0141">
              <w:rPr>
                <w:rFonts w:ascii="Arial" w:eastAsia="標楷體" w:hAnsi="Arial" w:cs="Arial"/>
                <w:color w:val="999999"/>
                <w:sz w:val="18"/>
                <w:szCs w:val="18"/>
              </w:rPr>
              <w:t>年）</w:t>
            </w:r>
            <w:proofErr w:type="gramStart"/>
            <w:r w:rsidRPr="00CC0141">
              <w:rPr>
                <w:rFonts w:ascii="Arial" w:eastAsia="標楷體" w:hAnsi="Arial" w:cs="Arial"/>
                <w:color w:val="FF0000"/>
                <w:sz w:val="18"/>
                <w:szCs w:val="18"/>
              </w:rPr>
              <w:t>＊</w:t>
            </w:r>
            <w:proofErr w:type="gramEnd"/>
            <w:r w:rsidRPr="00CC0141">
              <w:rPr>
                <w:rFonts w:ascii="Arial" w:eastAsia="標楷體" w:hAnsi="Arial" w:cs="Arial"/>
                <w:color w:val="FF0000"/>
                <w:sz w:val="18"/>
                <w:szCs w:val="18"/>
              </w:rPr>
              <w:t>有效期限須在</w:t>
            </w:r>
            <w:r w:rsidRPr="00CC0141">
              <w:rPr>
                <w:rFonts w:ascii="Arial" w:eastAsia="標楷體" w:hAnsi="Arial" w:cs="Arial"/>
                <w:color w:val="FF0000"/>
                <w:sz w:val="18"/>
                <w:szCs w:val="18"/>
              </w:rPr>
              <w:t>6</w:t>
            </w:r>
            <w:r w:rsidRPr="00CC0141">
              <w:rPr>
                <w:rFonts w:ascii="Arial" w:eastAsia="標楷體" w:hAnsi="Arial" w:cs="Arial"/>
                <w:color w:val="FF0000"/>
                <w:sz w:val="18"/>
                <w:szCs w:val="18"/>
              </w:rPr>
              <w:t>個月以上</w:t>
            </w:r>
          </w:p>
          <w:p w:rsidR="00396954" w:rsidRPr="00CC0141" w:rsidRDefault="00EF0CF4" w:rsidP="00C776B5">
            <w:pPr>
              <w:pStyle w:val="a5"/>
              <w:tabs>
                <w:tab w:val="clear" w:pos="4153"/>
                <w:tab w:val="clear" w:pos="8306"/>
              </w:tabs>
              <w:snapToGrid/>
              <w:spacing w:line="280" w:lineRule="exact"/>
              <w:rPr>
                <w:rFonts w:ascii="Arial" w:eastAsia="標楷體" w:hAnsi="Arial" w:cs="Arial"/>
                <w:sz w:val="18"/>
                <w:szCs w:val="18"/>
              </w:rPr>
            </w:pPr>
            <w:r w:rsidRPr="00CC0141">
              <w:rPr>
                <w:rFonts w:ascii="Arial" w:eastAsia="標楷體" w:hAnsi="Arial" w:cs="Arial"/>
                <w:noProof/>
              </w:rPr>
              <mc:AlternateContent>
                <mc:Choice Requires="wps">
                  <w:drawing>
                    <wp:anchor distT="0" distB="0" distL="114300" distR="114300" simplePos="0" relativeHeight="251661312" behindDoc="0" locked="0" layoutInCell="1" allowOverlap="1" wp14:anchorId="29868F23" wp14:editId="2A2E027D">
                      <wp:simplePos x="0" y="0"/>
                      <wp:positionH relativeFrom="column">
                        <wp:posOffset>683260</wp:posOffset>
                      </wp:positionH>
                      <wp:positionV relativeFrom="paragraph">
                        <wp:posOffset>26670</wp:posOffset>
                      </wp:positionV>
                      <wp:extent cx="1670050" cy="322580"/>
                      <wp:effectExtent l="0" t="0" r="6350" b="12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2258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3.8pt;margin-top:2.1pt;width:131.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KwIQIAAD0EAAAOAAAAZHJzL2Uyb0RvYy54bWysU9uO0zAQfUfiHyy/06Sh3UvUdLXqUoS0&#10;wIqFD3AdJ7FwPGbsNl2+fsdOt7TAEyIPliczPj5zznhxs+8N2yn0GmzFp5OcM2Ul1Nq2Ff/2df3m&#10;ijMfhK2FAasq/qQ8v1m+frUYXKkK6MDUChmBWF8OruJdCK7MMi871Qs/AacsJRvAXgQKsc1qFAOh&#10;9yYr8vwiGwBrhyCV9/T3bkzyZcJvGiXD56bxKjBTceIW0opp3cQ1Wy5E2aJwnZYHGuIfWPRCW7r0&#10;CHUngmBb1H9A9VoieGjCREKfQdNoqVIP1M00/62bx044lXohcbw7yuT/H6z8tHtApuuKk1FW9GTR&#10;FxJN2NYodh3lGZwvqerRPWBs0Lt7kN89s7DqqErdIsLQKVETqWmsz84OxMDTUbYZPkJN6GIbICm1&#10;b7CPgKQB2ydDno6GqH1gkn5OLy7zfE6+Scq9LYr5VXIsE+XLaYc+vFfQs7ipOBL3hC529z5ENqJ8&#10;KUnsweh6rY1JAbablUG2EzQc6/SlBqjJ0zJj2UBUCqKSoM+S/hwjp+9vGL0ONOZG96RzrDkMXtTt&#10;na3TEAahzbgnzsYehIzajR5soH4iHRHGGaY3R5sO8CdnA81vxf2PrUDFmflgyYvr6WwWBz4Fs/ll&#10;QQGeZjanGWElQVU8cDZuV2F8JFuHuu3opmnq3cIt+dfoJG30dmR1IEszmhQ/vKf4CE7jVPXr1S+f&#10;AQAA//8DAFBLAwQUAAYACAAAACEAW1kGtt0AAAAIAQAADwAAAGRycy9kb3ducmV2LnhtbEyPQUvD&#10;QBSE74L/YXmCN7trNY3EbIooPYhIsYp6fM0+k2D2bchu2+iv93nS4zDDzDflcvK92tMYu8AWzmcG&#10;FHEdXMeNhZfn1dkVqJiQHfaBycIXRVhWx0clFi4c+In2m9QoKeFYoIU2paHQOtYteYyzMBCL9xFG&#10;j0nk2Gg34kHKfa/nxiy0x45locWBbluqPzc7LyPvb9n3vcd1u3KeH3OXv95lD9aenkw316ASTekv&#10;DL/4gg6VMG3Djl1UvWiTLyRq4XIOSvyL3IjeWsgyA7oq9f8D1Q8AAAD//wMAUEsBAi0AFAAGAAgA&#10;AAAhALaDOJL+AAAA4QEAABMAAAAAAAAAAAAAAAAAAAAAAFtDb250ZW50X1R5cGVzXS54bWxQSwEC&#10;LQAUAAYACAAAACEAOP0h/9YAAACUAQAACwAAAAAAAAAAAAAAAAAvAQAAX3JlbHMvLnJlbHNQSwEC&#10;LQAUAAYACAAAACEACYYSsCECAAA9BAAADgAAAAAAAAAAAAAAAAAuAgAAZHJzL2Uyb0RvYy54bWxQ&#10;SwECLQAUAAYACAAAACEAW1kGtt0AAAAIAQAADwAAAAAAAAAAAAAAAAB7BAAAZHJzL2Rvd25yZXYu&#10;eG1sUEsFBgAAAAAEAAQA8wAAAIUFAAAAAA==&#10;" strokecolor="red" strokeweight="1pt"/>
                  </w:pict>
                </mc:Fallback>
              </mc:AlternateContent>
            </w:r>
            <w:r w:rsidR="00396954" w:rsidRPr="00CC0141">
              <w:rPr>
                <w:rFonts w:ascii="Arial" w:eastAsia="標楷體" w:hAnsi="Arial" w:cs="Arial"/>
                <w:sz w:val="18"/>
                <w:szCs w:val="18"/>
              </w:rPr>
              <w:t>立授權書人：</w:t>
            </w:r>
          </w:p>
          <w:p w:rsidR="00396954" w:rsidRPr="00CC0141" w:rsidRDefault="00396954" w:rsidP="00B83AC3">
            <w:pPr>
              <w:spacing w:afterLines="30" w:after="72" w:line="280" w:lineRule="exact"/>
              <w:rPr>
                <w:rFonts w:ascii="Arial" w:eastAsia="標楷體" w:hAnsi="Arial" w:cs="Arial"/>
                <w:sz w:val="20"/>
                <w:szCs w:val="20"/>
              </w:rPr>
            </w:pPr>
            <w:r w:rsidRPr="00CC0141">
              <w:rPr>
                <w:rFonts w:ascii="Arial" w:eastAsia="標楷體" w:hAnsi="Arial" w:cs="Arial"/>
                <w:sz w:val="18"/>
                <w:szCs w:val="18"/>
              </w:rPr>
              <w:t xml:space="preserve">                                          </w:t>
            </w:r>
            <w:r w:rsidRPr="00CC0141">
              <w:rPr>
                <w:rFonts w:ascii="Arial" w:eastAsia="標楷體" w:hAnsi="Arial" w:cs="Arial"/>
                <w:color w:val="FF0000"/>
                <w:sz w:val="18"/>
                <w:szCs w:val="18"/>
              </w:rPr>
              <w:t>(</w:t>
            </w:r>
            <w:r w:rsidRPr="00CC0141">
              <w:rPr>
                <w:rFonts w:ascii="Arial" w:eastAsia="標楷體" w:hAnsi="Arial" w:cs="Arial"/>
                <w:color w:val="FF0000"/>
                <w:sz w:val="18"/>
                <w:szCs w:val="18"/>
              </w:rPr>
              <w:t>信用卡持卡人簽章</w:t>
            </w:r>
            <w:r w:rsidRPr="00CC0141">
              <w:rPr>
                <w:rFonts w:ascii="Arial" w:eastAsia="標楷體" w:hAnsi="Arial" w:cs="Arial"/>
                <w:color w:val="FF0000"/>
                <w:sz w:val="18"/>
                <w:szCs w:val="18"/>
              </w:rPr>
              <w:t>)</w:t>
            </w:r>
          </w:p>
        </w:tc>
      </w:tr>
      <w:tr w:rsidR="00396954" w:rsidRPr="00CC0141" w:rsidTr="00B83AC3">
        <w:trPr>
          <w:trHeight w:val="816"/>
        </w:trPr>
        <w:tc>
          <w:tcPr>
            <w:tcW w:w="1276" w:type="dxa"/>
            <w:shd w:val="clear" w:color="auto" w:fill="auto"/>
            <w:vAlign w:val="center"/>
          </w:tcPr>
          <w:p w:rsidR="00B83AC3" w:rsidRPr="00CC0141" w:rsidRDefault="00396954" w:rsidP="004E2254">
            <w:pPr>
              <w:spacing w:line="280" w:lineRule="exact"/>
              <w:rPr>
                <w:rFonts w:ascii="Arial" w:eastAsia="標楷體" w:hAnsi="Arial" w:cs="Arial"/>
                <w:b/>
                <w:bCs/>
                <w:sz w:val="20"/>
                <w:szCs w:val="20"/>
              </w:rPr>
            </w:pPr>
            <w:r w:rsidRPr="00CC0141">
              <w:rPr>
                <w:rFonts w:ascii="Arial" w:eastAsia="標楷體" w:hAnsi="Arial" w:cs="Arial"/>
                <w:b/>
                <w:bCs/>
                <w:sz w:val="20"/>
                <w:szCs w:val="20"/>
              </w:rPr>
              <w:t>(</w:t>
            </w:r>
            <w:r w:rsidR="00D1379F" w:rsidRPr="00CC0141">
              <w:rPr>
                <w:rFonts w:ascii="Arial" w:eastAsia="標楷體" w:hAnsi="Arial" w:cs="Arial"/>
                <w:b/>
                <w:bCs/>
                <w:sz w:val="20"/>
                <w:szCs w:val="20"/>
              </w:rPr>
              <w:t>6</w:t>
            </w:r>
            <w:r w:rsidRPr="00CC0141">
              <w:rPr>
                <w:rFonts w:ascii="Arial" w:eastAsia="標楷體" w:hAnsi="Arial" w:cs="Arial"/>
                <w:b/>
                <w:bCs/>
                <w:sz w:val="20"/>
                <w:szCs w:val="20"/>
              </w:rPr>
              <w:t>)</w:t>
            </w:r>
            <w:r w:rsidRPr="00CC0141">
              <w:rPr>
                <w:rFonts w:ascii="Arial" w:eastAsia="標楷體" w:hAnsi="Arial" w:cs="Arial"/>
                <w:b/>
                <w:bCs/>
                <w:sz w:val="20"/>
                <w:szCs w:val="20"/>
              </w:rPr>
              <w:t>申請</w:t>
            </w:r>
          </w:p>
          <w:p w:rsidR="00396954" w:rsidRPr="00CC0141" w:rsidRDefault="00396954" w:rsidP="004E2254">
            <w:pPr>
              <w:spacing w:line="280" w:lineRule="exact"/>
              <w:rPr>
                <w:rFonts w:ascii="Arial" w:eastAsia="標楷體" w:hAnsi="Arial" w:cs="Arial"/>
                <w:sz w:val="20"/>
                <w:szCs w:val="20"/>
              </w:rPr>
            </w:pPr>
            <w:r w:rsidRPr="00CC0141">
              <w:rPr>
                <w:rFonts w:ascii="Arial" w:eastAsia="標楷體" w:hAnsi="Arial" w:cs="Arial"/>
                <w:b/>
                <w:bCs/>
                <w:sz w:val="20"/>
                <w:szCs w:val="20"/>
              </w:rPr>
              <w:t>信箱服務</w:t>
            </w:r>
          </w:p>
        </w:tc>
        <w:tc>
          <w:tcPr>
            <w:tcW w:w="9927" w:type="dxa"/>
            <w:gridSpan w:val="22"/>
            <w:shd w:val="clear" w:color="auto" w:fill="auto"/>
          </w:tcPr>
          <w:p w:rsidR="00EC2C89" w:rsidRPr="00CC0141" w:rsidRDefault="00396954" w:rsidP="00235D1E">
            <w:pPr>
              <w:spacing w:line="280" w:lineRule="exact"/>
              <w:rPr>
                <w:rFonts w:ascii="Arial" w:eastAsia="標楷體" w:hAnsi="Arial" w:cs="Arial"/>
                <w:sz w:val="18"/>
                <w:szCs w:val="18"/>
              </w:rPr>
            </w:pPr>
            <w:r w:rsidRPr="00CC0141">
              <w:rPr>
                <w:rFonts w:ascii="Arial" w:eastAsia="標楷體" w:hAnsi="Arial" w:cs="Arial"/>
                <w:b/>
                <w:sz w:val="18"/>
                <w:szCs w:val="18"/>
              </w:rPr>
              <w:t>信箱容量</w:t>
            </w:r>
            <w:r w:rsidRPr="00CC0141">
              <w:rPr>
                <w:rFonts w:ascii="Arial" w:eastAsia="標楷體" w:hAnsi="Arial" w:cs="Arial"/>
                <w:b/>
                <w:sz w:val="18"/>
                <w:szCs w:val="18"/>
              </w:rPr>
              <w:t>60MB</w:t>
            </w:r>
            <w:r w:rsidRPr="00CC0141">
              <w:rPr>
                <w:rFonts w:ascii="Arial" w:eastAsia="標楷體" w:hAnsi="Arial" w:cs="Arial"/>
                <w:b/>
                <w:sz w:val="18"/>
                <w:szCs w:val="18"/>
              </w:rPr>
              <w:t>，每月收費</w:t>
            </w:r>
            <w:r w:rsidRPr="00CC0141">
              <w:rPr>
                <w:rFonts w:ascii="Arial" w:eastAsia="標楷體" w:hAnsi="Arial" w:cs="Arial"/>
                <w:b/>
                <w:sz w:val="18"/>
                <w:szCs w:val="18"/>
              </w:rPr>
              <w:t>39</w:t>
            </w:r>
            <w:r w:rsidRPr="00CC0141">
              <w:rPr>
                <w:rFonts w:ascii="Arial" w:eastAsia="標楷體" w:hAnsi="Arial" w:cs="Arial"/>
                <w:b/>
                <w:sz w:val="18"/>
                <w:szCs w:val="18"/>
              </w:rPr>
              <w:t>元</w:t>
            </w:r>
            <w:r w:rsidR="004531D7" w:rsidRPr="00CC0141">
              <w:rPr>
                <w:rFonts w:ascii="Arial" w:eastAsia="標楷體" w:hAnsi="Arial" w:cs="Arial"/>
                <w:sz w:val="18"/>
                <w:szCs w:val="18"/>
              </w:rPr>
              <w:t>，此費用將併入每月</w:t>
            </w:r>
            <w:r w:rsidR="004531D7" w:rsidRPr="00CC0141">
              <w:rPr>
                <w:rFonts w:ascii="Arial" w:eastAsia="標楷體" w:hAnsi="Arial" w:cs="Arial"/>
                <w:sz w:val="18"/>
                <w:szCs w:val="18"/>
              </w:rPr>
              <w:t>So-net</w:t>
            </w:r>
            <w:r w:rsidR="004531D7" w:rsidRPr="00CC0141">
              <w:rPr>
                <w:rFonts w:ascii="Arial" w:eastAsia="標楷體" w:hAnsi="Arial" w:cs="Arial"/>
                <w:sz w:val="18"/>
                <w:szCs w:val="18"/>
              </w:rPr>
              <w:t>寬頻服務</w:t>
            </w:r>
            <w:proofErr w:type="gramStart"/>
            <w:r w:rsidR="004531D7" w:rsidRPr="00CC0141">
              <w:rPr>
                <w:rFonts w:ascii="Arial" w:eastAsia="標楷體" w:hAnsi="Arial" w:cs="Arial"/>
                <w:sz w:val="18"/>
                <w:szCs w:val="18"/>
              </w:rPr>
              <w:t>帳單</w:t>
            </w:r>
            <w:proofErr w:type="gramEnd"/>
            <w:r w:rsidR="004531D7" w:rsidRPr="00CC0141">
              <w:rPr>
                <w:rFonts w:ascii="Arial" w:eastAsia="標楷體" w:hAnsi="Arial" w:cs="Arial"/>
                <w:sz w:val="18"/>
                <w:szCs w:val="18"/>
              </w:rPr>
              <w:t>費用中。</w:t>
            </w:r>
            <w:r w:rsidR="00EC2C89" w:rsidRPr="00CC0141">
              <w:rPr>
                <w:rFonts w:ascii="Arial" w:eastAsia="標楷體" w:hAnsi="Arial" w:cs="Arial"/>
                <w:sz w:val="18"/>
                <w:szCs w:val="18"/>
              </w:rPr>
              <w:t xml:space="preserve">              </w:t>
            </w:r>
            <w:r w:rsidR="00B83AC3" w:rsidRPr="00CC0141">
              <w:rPr>
                <w:rFonts w:ascii="Arial" w:eastAsia="標楷體" w:hAnsi="Arial" w:cs="Arial"/>
                <w:sz w:val="18"/>
                <w:szCs w:val="18"/>
              </w:rPr>
              <w:t xml:space="preserve">  </w:t>
            </w:r>
            <w:r w:rsidR="00EC2C89" w:rsidRPr="00CC0141">
              <w:rPr>
                <w:rFonts w:ascii="Arial" w:eastAsia="標楷體" w:hAnsi="Arial" w:cs="Arial"/>
                <w:sz w:val="14"/>
                <w:szCs w:val="14"/>
              </w:rPr>
              <w:t>Promote Code</w:t>
            </w:r>
            <w:r w:rsidR="00EC2C89" w:rsidRPr="00CC0141">
              <w:rPr>
                <w:rFonts w:ascii="Arial" w:eastAsia="標楷體" w:hAnsi="Arial" w:cs="Arial"/>
                <w:sz w:val="14"/>
                <w:szCs w:val="14"/>
                <w:lang w:val="it-IT"/>
              </w:rPr>
              <w:t>:</w:t>
            </w:r>
            <w:r w:rsidR="00EC2C89" w:rsidRPr="00CC0141">
              <w:rPr>
                <w:rFonts w:ascii="Arial" w:eastAsia="標楷體" w:hAnsi="Arial" w:cs="Arial"/>
                <w:sz w:val="14"/>
                <w:szCs w:val="14"/>
              </w:rPr>
              <w:t>00000 - 00050</w:t>
            </w:r>
          </w:p>
          <w:p w:rsidR="00235D1E" w:rsidRPr="00CC0141" w:rsidRDefault="00396954" w:rsidP="00235D1E">
            <w:pPr>
              <w:spacing w:line="280" w:lineRule="exact"/>
              <w:rPr>
                <w:rFonts w:ascii="Arial" w:eastAsia="標楷體" w:hAnsi="Arial" w:cs="Arial"/>
                <w:sz w:val="20"/>
                <w:szCs w:val="20"/>
              </w:rPr>
            </w:pPr>
            <w:r w:rsidRPr="00CC0141">
              <w:rPr>
                <w:rFonts w:ascii="Arial" w:eastAsia="標楷體" w:hAnsi="Arial" w:cs="Arial"/>
                <w:sz w:val="20"/>
                <w:szCs w:val="20"/>
              </w:rPr>
              <w:t>使用者姓名</w:t>
            </w:r>
            <w:r w:rsidR="00CC0141" w:rsidRPr="00CC0141">
              <w:rPr>
                <w:rFonts w:ascii="Arial" w:eastAsia="標楷體" w:hAnsi="Arial" w:cs="Arial"/>
                <w:sz w:val="20"/>
                <w:szCs w:val="20"/>
              </w:rPr>
              <w:t>：</w:t>
            </w:r>
            <w:r w:rsidR="006D7321" w:rsidRPr="00CC0141">
              <w:rPr>
                <w:rFonts w:ascii="Arial" w:eastAsia="標楷體" w:hAnsi="Arial" w:cs="Arial"/>
                <w:sz w:val="20"/>
                <w:szCs w:val="20"/>
              </w:rPr>
              <w:t xml:space="preserve">__________________ </w:t>
            </w:r>
          </w:p>
          <w:p w:rsidR="00396954" w:rsidRPr="00CC0141" w:rsidRDefault="006D7321" w:rsidP="00235D1E">
            <w:pPr>
              <w:spacing w:line="280" w:lineRule="exact"/>
              <w:rPr>
                <w:rFonts w:ascii="Arial" w:eastAsia="標楷體" w:hAnsi="Arial" w:cs="Arial"/>
                <w:sz w:val="20"/>
                <w:szCs w:val="20"/>
              </w:rPr>
            </w:pPr>
            <w:r w:rsidRPr="00CC0141">
              <w:rPr>
                <w:rFonts w:ascii="Arial" w:eastAsia="標楷體" w:hAnsi="Arial" w:cs="Arial"/>
                <w:sz w:val="20"/>
                <w:szCs w:val="20"/>
              </w:rPr>
              <w:t>新</w:t>
            </w:r>
            <w:r w:rsidR="00396954" w:rsidRPr="00CC0141">
              <w:rPr>
                <w:rFonts w:ascii="Arial" w:eastAsia="標楷體" w:hAnsi="Arial" w:cs="Arial"/>
                <w:sz w:val="20"/>
                <w:szCs w:val="20"/>
              </w:rPr>
              <w:t>信箱帳號</w:t>
            </w:r>
            <w:r w:rsidR="00235D1E" w:rsidRPr="00CC0141">
              <w:rPr>
                <w:rFonts w:ascii="Arial" w:eastAsia="標楷體" w:hAnsi="Arial" w:cs="Arial"/>
                <w:sz w:val="20"/>
                <w:szCs w:val="20"/>
              </w:rPr>
              <w:t>：</w:t>
            </w:r>
            <w:r w:rsidR="00CD6793" w:rsidRPr="00CC0141">
              <w:rPr>
                <w:rFonts w:ascii="Arial" w:eastAsia="標楷體" w:hAnsi="Arial" w:cs="Arial"/>
                <w:sz w:val="20"/>
                <w:szCs w:val="20"/>
              </w:rPr>
              <w:t>1.</w:t>
            </w:r>
            <w:r w:rsidRPr="00CC0141">
              <w:rPr>
                <w:rFonts w:ascii="Arial" w:eastAsia="標楷體" w:hAnsi="Arial" w:cs="Arial"/>
                <w:sz w:val="20"/>
                <w:szCs w:val="20"/>
              </w:rPr>
              <w:t>_________________</w:t>
            </w:r>
            <w:r w:rsidR="00CD6793" w:rsidRPr="00CC0141">
              <w:rPr>
                <w:rFonts w:ascii="Arial" w:eastAsia="標楷體" w:hAnsi="Arial" w:cs="Arial"/>
                <w:sz w:val="20"/>
                <w:szCs w:val="20"/>
              </w:rPr>
              <w:t>2.______________</w:t>
            </w:r>
            <w:r w:rsidRPr="00CC0141">
              <w:rPr>
                <w:rFonts w:ascii="Arial" w:eastAsia="標楷體" w:hAnsi="Arial" w:cs="Arial"/>
                <w:sz w:val="20"/>
                <w:szCs w:val="20"/>
              </w:rPr>
              <w:t>___</w:t>
            </w:r>
            <w:r w:rsidR="00CD6793" w:rsidRPr="00CC0141">
              <w:rPr>
                <w:rFonts w:ascii="Arial" w:eastAsia="標楷體" w:hAnsi="Arial" w:cs="Arial"/>
                <w:sz w:val="20"/>
                <w:szCs w:val="20"/>
              </w:rPr>
              <w:t>3.________________</w:t>
            </w:r>
            <w:r w:rsidRPr="00CC0141">
              <w:rPr>
                <w:rFonts w:ascii="Arial" w:eastAsia="標楷體" w:hAnsi="Arial" w:cs="Arial"/>
                <w:sz w:val="20"/>
                <w:szCs w:val="20"/>
              </w:rPr>
              <w:t>___</w:t>
            </w:r>
          </w:p>
          <w:p w:rsidR="00396954" w:rsidRPr="00CC0141" w:rsidRDefault="001814EA" w:rsidP="00B83AC3">
            <w:pPr>
              <w:rPr>
                <w:rFonts w:ascii="Arial" w:eastAsia="標楷體" w:hAnsi="Arial" w:cs="Arial"/>
                <w:sz w:val="16"/>
                <w:szCs w:val="16"/>
              </w:rPr>
            </w:pPr>
            <w:r w:rsidRPr="00CC0141">
              <w:rPr>
                <w:rFonts w:ascii="Arial" w:eastAsia="標楷體" w:hAnsi="Arial" w:cs="Arial"/>
                <w:sz w:val="16"/>
                <w:szCs w:val="16"/>
              </w:rPr>
              <w:t xml:space="preserve">  </w:t>
            </w:r>
            <w:r w:rsidR="00F3498B" w:rsidRPr="00CC0141">
              <w:rPr>
                <w:rFonts w:ascii="Arial" w:eastAsia="標楷體" w:hAnsi="Arial" w:cs="Arial"/>
                <w:sz w:val="12"/>
              </w:rPr>
              <w:t xml:space="preserve">      </w:t>
            </w:r>
            <w:r w:rsidR="00F3498B" w:rsidRPr="00CC0141">
              <w:rPr>
                <w:rFonts w:ascii="Arial" w:eastAsia="標楷體" w:hAnsi="Arial" w:cs="Arial"/>
                <w:sz w:val="16"/>
                <w:szCs w:val="16"/>
              </w:rPr>
              <w:t xml:space="preserve"> </w:t>
            </w:r>
            <w:r w:rsidR="00F3498B" w:rsidRPr="00CC0141">
              <w:rPr>
                <w:rFonts w:ascii="Arial" w:eastAsia="標楷體" w:hAnsi="Arial" w:cs="Arial"/>
                <w:sz w:val="18"/>
                <w:szCs w:val="18"/>
              </w:rPr>
              <w:t xml:space="preserve"> </w:t>
            </w:r>
            <w:r w:rsidR="00EC2C89" w:rsidRPr="00CC0141">
              <w:rPr>
                <w:rFonts w:ascii="Arial" w:eastAsia="標楷體" w:hAnsi="Arial" w:cs="Arial"/>
                <w:sz w:val="18"/>
                <w:szCs w:val="18"/>
              </w:rPr>
              <w:t xml:space="preserve">       </w:t>
            </w:r>
            <w:r w:rsidR="00396954" w:rsidRPr="00CC0141">
              <w:rPr>
                <w:rFonts w:ascii="Arial" w:eastAsia="標楷體" w:hAnsi="Arial" w:cs="Arial"/>
                <w:sz w:val="18"/>
                <w:szCs w:val="18"/>
              </w:rPr>
              <w:t>(</w:t>
            </w:r>
            <w:r w:rsidR="00396954" w:rsidRPr="00CC0141">
              <w:rPr>
                <w:rFonts w:ascii="Arial" w:eastAsia="標楷體" w:hAnsi="Arial" w:cs="Arial"/>
                <w:sz w:val="18"/>
                <w:szCs w:val="18"/>
              </w:rPr>
              <w:t>請自行設定</w:t>
            </w:r>
            <w:r w:rsidR="00396954" w:rsidRPr="00CC0141">
              <w:rPr>
                <w:rFonts w:ascii="Arial" w:eastAsia="標楷體" w:hAnsi="Arial" w:cs="Arial"/>
                <w:sz w:val="18"/>
                <w:szCs w:val="18"/>
              </w:rPr>
              <w:t>3</w:t>
            </w:r>
            <w:r w:rsidR="00396954" w:rsidRPr="00CC0141">
              <w:rPr>
                <w:rFonts w:ascii="Arial" w:eastAsia="標楷體" w:hAnsi="Arial" w:cs="Arial"/>
                <w:sz w:val="18"/>
                <w:szCs w:val="18"/>
              </w:rPr>
              <w:t>組帳號，</w:t>
            </w:r>
            <w:r w:rsidR="00396954" w:rsidRPr="00CC0141">
              <w:rPr>
                <w:rFonts w:ascii="Arial" w:eastAsia="標楷體" w:hAnsi="Arial" w:cs="Arial"/>
                <w:sz w:val="18"/>
                <w:szCs w:val="18"/>
              </w:rPr>
              <w:t>4~16</w:t>
            </w:r>
            <w:r w:rsidR="00396954" w:rsidRPr="00CC0141">
              <w:rPr>
                <w:rFonts w:ascii="Arial" w:eastAsia="標楷體" w:hAnsi="Arial" w:cs="Arial"/>
                <w:sz w:val="18"/>
                <w:szCs w:val="18"/>
              </w:rPr>
              <w:t>字元</w:t>
            </w:r>
            <w:r w:rsidR="00CD6793" w:rsidRPr="00CC0141">
              <w:rPr>
                <w:rFonts w:ascii="Arial" w:eastAsia="標楷體" w:hAnsi="Arial" w:cs="Arial"/>
                <w:sz w:val="18"/>
                <w:szCs w:val="18"/>
              </w:rPr>
              <w:t>，</w:t>
            </w:r>
            <w:r w:rsidR="00396954" w:rsidRPr="00CC0141">
              <w:rPr>
                <w:rFonts w:ascii="Arial" w:eastAsia="標楷體" w:hAnsi="Arial" w:cs="Arial"/>
                <w:color w:val="FF0000"/>
                <w:sz w:val="18"/>
                <w:szCs w:val="18"/>
              </w:rPr>
              <w:t>帳號一經核發，無法修改</w:t>
            </w:r>
            <w:r w:rsidR="00396954" w:rsidRPr="00CC0141">
              <w:rPr>
                <w:rFonts w:ascii="Arial" w:eastAsia="標楷體" w:hAnsi="Arial" w:cs="Arial"/>
                <w:sz w:val="18"/>
                <w:szCs w:val="18"/>
              </w:rPr>
              <w:t>)</w:t>
            </w:r>
          </w:p>
        </w:tc>
      </w:tr>
      <w:tr w:rsidR="001F60A6" w:rsidRPr="00CC0141" w:rsidTr="00B83AC3">
        <w:trPr>
          <w:trHeight w:val="574"/>
        </w:trPr>
        <w:tc>
          <w:tcPr>
            <w:tcW w:w="1276" w:type="dxa"/>
            <w:shd w:val="clear" w:color="auto" w:fill="auto"/>
            <w:vAlign w:val="center"/>
          </w:tcPr>
          <w:p w:rsidR="00B83AC3" w:rsidRPr="00CC0141" w:rsidRDefault="00D1379F" w:rsidP="004E2254">
            <w:pPr>
              <w:spacing w:line="280" w:lineRule="exact"/>
              <w:rPr>
                <w:rFonts w:ascii="Arial" w:eastAsia="標楷體" w:hAnsi="Arial" w:cs="Arial"/>
                <w:b/>
                <w:bCs/>
                <w:sz w:val="20"/>
                <w:szCs w:val="20"/>
              </w:rPr>
            </w:pPr>
            <w:r w:rsidRPr="00CC0141">
              <w:rPr>
                <w:rFonts w:ascii="Arial" w:eastAsia="標楷體" w:hAnsi="Arial" w:cs="Arial"/>
                <w:b/>
                <w:bCs/>
                <w:sz w:val="20"/>
                <w:szCs w:val="20"/>
              </w:rPr>
              <w:t>(7</w:t>
            </w:r>
            <w:r w:rsidR="001F60A6" w:rsidRPr="00CC0141">
              <w:rPr>
                <w:rFonts w:ascii="Arial" w:eastAsia="標楷體" w:hAnsi="Arial" w:cs="Arial"/>
                <w:b/>
                <w:bCs/>
                <w:sz w:val="20"/>
                <w:szCs w:val="20"/>
              </w:rPr>
              <w:t>)</w:t>
            </w:r>
            <w:r w:rsidR="001F60A6" w:rsidRPr="00CC0141">
              <w:rPr>
                <w:rFonts w:ascii="Arial" w:eastAsia="標楷體" w:hAnsi="Arial" w:cs="Arial"/>
                <w:b/>
                <w:bCs/>
                <w:sz w:val="20"/>
                <w:szCs w:val="20"/>
              </w:rPr>
              <w:t>停用</w:t>
            </w:r>
          </w:p>
          <w:p w:rsidR="001F60A6" w:rsidRPr="00CC0141" w:rsidRDefault="001F60A6" w:rsidP="004E2254">
            <w:pPr>
              <w:spacing w:line="280" w:lineRule="exact"/>
              <w:rPr>
                <w:rFonts w:ascii="Arial" w:eastAsia="標楷體" w:hAnsi="Arial" w:cs="Arial"/>
                <w:b/>
                <w:bCs/>
                <w:sz w:val="20"/>
                <w:szCs w:val="20"/>
              </w:rPr>
            </w:pPr>
            <w:r w:rsidRPr="00CC0141">
              <w:rPr>
                <w:rFonts w:ascii="Arial" w:eastAsia="標楷體" w:hAnsi="Arial" w:cs="Arial"/>
                <w:b/>
                <w:bCs/>
                <w:sz w:val="20"/>
                <w:szCs w:val="20"/>
              </w:rPr>
              <w:t>加值服務</w:t>
            </w:r>
          </w:p>
        </w:tc>
        <w:tc>
          <w:tcPr>
            <w:tcW w:w="9927" w:type="dxa"/>
            <w:gridSpan w:val="22"/>
            <w:shd w:val="clear" w:color="auto" w:fill="auto"/>
          </w:tcPr>
          <w:p w:rsidR="001F60A6" w:rsidRPr="00CC0141" w:rsidRDefault="009063AC" w:rsidP="00CC0141">
            <w:pPr>
              <w:spacing w:line="240" w:lineRule="exact"/>
              <w:rPr>
                <w:rFonts w:ascii="Arial" w:eastAsia="標楷體" w:hAnsi="Arial" w:cs="Arial"/>
                <w:b/>
                <w:sz w:val="18"/>
                <w:szCs w:val="18"/>
              </w:rPr>
            </w:pPr>
            <w:r>
              <w:rPr>
                <w:rFonts w:ascii="標楷體" w:eastAsia="標楷體" w:hAnsi="標楷體" w:cs="Arial" w:hint="eastAsia"/>
                <w:sz w:val="18"/>
                <w:szCs w:val="18"/>
              </w:rPr>
              <w:t xml:space="preserve">□ </w:t>
            </w:r>
            <w:r w:rsidR="007A2A55" w:rsidRPr="00CC0141">
              <w:rPr>
                <w:rFonts w:ascii="Arial" w:eastAsia="標楷體" w:hAnsi="Arial" w:cs="Arial"/>
                <w:b/>
                <w:sz w:val="18"/>
                <w:szCs w:val="18"/>
              </w:rPr>
              <w:t>停用所有</w:t>
            </w:r>
            <w:r w:rsidR="001F60A6" w:rsidRPr="00CC0141">
              <w:rPr>
                <w:rFonts w:ascii="Arial" w:eastAsia="標楷體" w:hAnsi="Arial" w:cs="Arial"/>
                <w:b/>
                <w:sz w:val="18"/>
                <w:szCs w:val="18"/>
              </w:rPr>
              <w:t>POS</w:t>
            </w:r>
            <w:r w:rsidR="007A2A55" w:rsidRPr="00CC0141">
              <w:rPr>
                <w:rFonts w:ascii="Arial" w:eastAsia="標楷體" w:hAnsi="Arial" w:cs="Arial"/>
                <w:b/>
                <w:sz w:val="18"/>
                <w:szCs w:val="18"/>
              </w:rPr>
              <w:t>點餐</w:t>
            </w:r>
            <w:r w:rsidR="001F60A6" w:rsidRPr="00CC0141">
              <w:rPr>
                <w:rFonts w:ascii="Arial" w:eastAsia="標楷體" w:hAnsi="Arial" w:cs="Arial"/>
                <w:b/>
                <w:sz w:val="18"/>
                <w:szCs w:val="18"/>
              </w:rPr>
              <w:t>服務</w:t>
            </w:r>
            <w:r w:rsidR="00B83AC3" w:rsidRPr="00CC0141">
              <w:rPr>
                <w:rFonts w:ascii="Arial" w:eastAsia="標楷體" w:hAnsi="Arial" w:cs="Arial"/>
                <w:b/>
                <w:sz w:val="18"/>
                <w:szCs w:val="18"/>
              </w:rPr>
              <w:t xml:space="preserve">     </w:t>
            </w:r>
            <w:r>
              <w:rPr>
                <w:rFonts w:ascii="標楷體" w:eastAsia="標楷體" w:hAnsi="標楷體" w:cs="Arial" w:hint="eastAsia"/>
                <w:sz w:val="18"/>
                <w:szCs w:val="18"/>
              </w:rPr>
              <w:t xml:space="preserve">□ </w:t>
            </w:r>
            <w:r w:rsidR="007A2A55" w:rsidRPr="00CC0141">
              <w:rPr>
                <w:rFonts w:ascii="Arial" w:eastAsia="標楷體" w:hAnsi="Arial" w:cs="Arial"/>
                <w:b/>
                <w:sz w:val="18"/>
                <w:szCs w:val="18"/>
              </w:rPr>
              <w:t>停用監視租賃服務</w:t>
            </w:r>
          </w:p>
          <w:p w:rsidR="00D1379F" w:rsidRPr="00CC0141" w:rsidRDefault="00C975D6" w:rsidP="00D1379F">
            <w:pPr>
              <w:pStyle w:val="ac"/>
              <w:numPr>
                <w:ilvl w:val="0"/>
                <w:numId w:val="15"/>
              </w:numPr>
              <w:spacing w:line="200" w:lineRule="exact"/>
              <w:ind w:leftChars="0" w:left="317" w:hanging="317"/>
              <w:rPr>
                <w:rFonts w:ascii="Arial" w:eastAsia="標楷體" w:hAnsi="Arial" w:cs="Arial"/>
                <w:sz w:val="14"/>
                <w:szCs w:val="14"/>
              </w:rPr>
            </w:pPr>
            <w:r w:rsidRPr="00CC0141">
              <w:rPr>
                <w:rFonts w:ascii="Arial" w:eastAsia="標楷體" w:hAnsi="Arial" w:cs="Arial"/>
                <w:sz w:val="14"/>
                <w:szCs w:val="14"/>
              </w:rPr>
              <w:t>POS</w:t>
            </w:r>
            <w:r w:rsidR="007A2A55" w:rsidRPr="00CC0141">
              <w:rPr>
                <w:rFonts w:ascii="Arial" w:eastAsia="標楷體" w:hAnsi="Arial" w:cs="Arial"/>
                <w:sz w:val="14"/>
                <w:szCs w:val="14"/>
              </w:rPr>
              <w:t>點餐</w:t>
            </w:r>
            <w:r w:rsidRPr="00CC0141">
              <w:rPr>
                <w:rFonts w:ascii="Arial" w:eastAsia="標楷體" w:hAnsi="Arial" w:cs="Arial"/>
                <w:sz w:val="14"/>
                <w:szCs w:val="14"/>
              </w:rPr>
              <w:t>服務</w:t>
            </w:r>
            <w:r w:rsidR="007A2A55" w:rsidRPr="00CC0141">
              <w:rPr>
                <w:rFonts w:ascii="Arial" w:eastAsia="標楷體" w:hAnsi="Arial" w:cs="Arial"/>
                <w:sz w:val="14"/>
                <w:szCs w:val="14"/>
              </w:rPr>
              <w:t>，若</w:t>
            </w:r>
            <w:proofErr w:type="gramStart"/>
            <w:r w:rsidR="007A2A55" w:rsidRPr="00CC0141">
              <w:rPr>
                <w:rFonts w:ascii="Arial" w:eastAsia="標楷體" w:hAnsi="Arial" w:cs="Arial"/>
                <w:sz w:val="14"/>
                <w:szCs w:val="14"/>
              </w:rPr>
              <w:t>於約內</w:t>
            </w:r>
            <w:r w:rsidRPr="00CC0141">
              <w:rPr>
                <w:rFonts w:ascii="Arial" w:eastAsia="標楷體" w:hAnsi="Arial" w:cs="Arial"/>
                <w:sz w:val="14"/>
                <w:szCs w:val="14"/>
              </w:rPr>
              <w:t>提前</w:t>
            </w:r>
            <w:proofErr w:type="gramEnd"/>
            <w:r w:rsidRPr="00CC0141">
              <w:rPr>
                <w:rFonts w:ascii="Arial" w:eastAsia="標楷體" w:hAnsi="Arial" w:cs="Arial"/>
                <w:sz w:val="14"/>
                <w:szCs w:val="14"/>
              </w:rPr>
              <w:t>解約，需</w:t>
            </w:r>
            <w:r w:rsidR="007A2A55" w:rsidRPr="00CC0141">
              <w:rPr>
                <w:rFonts w:ascii="Arial" w:eastAsia="標楷體" w:hAnsi="Arial" w:cs="Arial"/>
                <w:color w:val="000000"/>
                <w:spacing w:val="-4"/>
                <w:sz w:val="14"/>
                <w:szCs w:val="14"/>
              </w:rPr>
              <w:t>繳納</w:t>
            </w:r>
            <w:r w:rsidRPr="00CC0141">
              <w:rPr>
                <w:rFonts w:ascii="Arial" w:eastAsia="標楷體" w:hAnsi="Arial" w:cs="Arial"/>
                <w:sz w:val="14"/>
                <w:szCs w:val="14"/>
              </w:rPr>
              <w:t>服務違約金，服務違約金將按合約剩餘月份比例收取。</w:t>
            </w:r>
          </w:p>
          <w:p w:rsidR="007A2A55" w:rsidRPr="00CC0141" w:rsidRDefault="007A2A55" w:rsidP="00D1379F">
            <w:pPr>
              <w:pStyle w:val="ac"/>
              <w:numPr>
                <w:ilvl w:val="0"/>
                <w:numId w:val="15"/>
              </w:numPr>
              <w:spacing w:line="200" w:lineRule="exact"/>
              <w:ind w:leftChars="0" w:left="317" w:hanging="317"/>
              <w:rPr>
                <w:rFonts w:ascii="Arial" w:eastAsia="標楷體" w:hAnsi="Arial" w:cs="Arial"/>
                <w:sz w:val="16"/>
                <w:szCs w:val="16"/>
              </w:rPr>
            </w:pPr>
            <w:r w:rsidRPr="00CC0141">
              <w:rPr>
                <w:rFonts w:ascii="Arial" w:eastAsia="標楷體" w:hAnsi="Arial" w:cs="Arial"/>
                <w:color w:val="000000"/>
                <w:spacing w:val="-4"/>
                <w:sz w:val="14"/>
                <w:szCs w:val="14"/>
              </w:rPr>
              <w:t>監視租賃服務</w:t>
            </w:r>
            <w:r w:rsidRPr="00CC0141">
              <w:rPr>
                <w:rFonts w:ascii="Arial" w:eastAsia="標楷體" w:hAnsi="Arial" w:cs="Arial"/>
                <w:sz w:val="14"/>
                <w:szCs w:val="14"/>
              </w:rPr>
              <w:t>，若於租期內提前解約，需</w:t>
            </w:r>
            <w:r w:rsidRPr="00CC0141">
              <w:rPr>
                <w:rFonts w:ascii="Arial" w:eastAsia="標楷體" w:hAnsi="Arial" w:cs="Arial"/>
                <w:color w:val="000000"/>
                <w:spacing w:val="-4"/>
                <w:sz w:val="14"/>
                <w:szCs w:val="14"/>
              </w:rPr>
              <w:t>繳納服務違約金，</w:t>
            </w:r>
            <w:r w:rsidRPr="00CC0141">
              <w:rPr>
                <w:rFonts w:ascii="Arial" w:eastAsia="標楷體" w:hAnsi="Arial" w:cs="Arial"/>
                <w:sz w:val="14"/>
                <w:szCs w:val="14"/>
              </w:rPr>
              <w:t>服務違約金將</w:t>
            </w:r>
            <w:r w:rsidRPr="00CC0141">
              <w:rPr>
                <w:rFonts w:ascii="Arial" w:eastAsia="標楷體" w:hAnsi="Arial" w:cs="Arial"/>
                <w:color w:val="000000"/>
                <w:spacing w:val="-4"/>
                <w:sz w:val="14"/>
                <w:szCs w:val="14"/>
              </w:rPr>
              <w:t>依未滿租期按月遞減計算。</w:t>
            </w:r>
          </w:p>
        </w:tc>
      </w:tr>
      <w:tr w:rsidR="00396954" w:rsidRPr="00CC0141" w:rsidTr="00B83AC3">
        <w:tc>
          <w:tcPr>
            <w:tcW w:w="11203" w:type="dxa"/>
            <w:gridSpan w:val="23"/>
            <w:shd w:val="clear" w:color="auto" w:fill="auto"/>
            <w:vAlign w:val="center"/>
          </w:tcPr>
          <w:p w:rsidR="00396954" w:rsidRPr="00CC0141" w:rsidRDefault="00396954" w:rsidP="00D1379F">
            <w:pPr>
              <w:spacing w:line="260" w:lineRule="exact"/>
              <w:jc w:val="center"/>
              <w:rPr>
                <w:rFonts w:ascii="Arial" w:eastAsia="標楷體" w:hAnsi="Arial" w:cs="Arial"/>
                <w:sz w:val="18"/>
                <w:szCs w:val="18"/>
              </w:rPr>
            </w:pPr>
            <w:r w:rsidRPr="00CC0141">
              <w:rPr>
                <w:rFonts w:ascii="Arial" w:eastAsia="標楷體" w:hAnsi="Arial" w:cs="Arial"/>
                <w:sz w:val="18"/>
                <w:szCs w:val="18"/>
              </w:rPr>
              <w:t>請您將</w:t>
            </w:r>
            <w:proofErr w:type="gramStart"/>
            <w:r w:rsidRPr="00CC0141">
              <w:rPr>
                <w:rFonts w:ascii="Arial" w:eastAsia="標楷體" w:hAnsi="Arial" w:cs="Arial"/>
                <w:sz w:val="18"/>
                <w:szCs w:val="18"/>
              </w:rPr>
              <w:t>異動表填</w:t>
            </w:r>
            <w:proofErr w:type="gramEnd"/>
            <w:r w:rsidRPr="00CC0141">
              <w:rPr>
                <w:rFonts w:ascii="Arial" w:eastAsia="標楷體" w:hAnsi="Arial" w:cs="Arial"/>
                <w:sz w:val="18"/>
                <w:szCs w:val="18"/>
              </w:rPr>
              <w:t>妥完整後，</w:t>
            </w:r>
            <w:r w:rsidRPr="00CC0141">
              <w:rPr>
                <w:rFonts w:ascii="Arial" w:eastAsia="標楷體" w:hAnsi="Arial" w:cs="Arial"/>
                <w:bCs/>
                <w:sz w:val="18"/>
                <w:szCs w:val="18"/>
              </w:rPr>
              <w:t>傳真至「</w:t>
            </w:r>
            <w:r w:rsidRPr="00CC0141">
              <w:rPr>
                <w:rFonts w:ascii="Arial" w:eastAsia="標楷體" w:hAnsi="Arial" w:cs="Arial"/>
                <w:bCs/>
                <w:sz w:val="18"/>
                <w:szCs w:val="18"/>
              </w:rPr>
              <w:t>02-2655-3811</w:t>
            </w:r>
            <w:r w:rsidRPr="00CC0141">
              <w:rPr>
                <w:rFonts w:ascii="Arial" w:eastAsia="標楷體" w:hAnsi="Arial" w:cs="Arial"/>
                <w:bCs/>
                <w:sz w:val="18"/>
                <w:szCs w:val="18"/>
              </w:rPr>
              <w:t>」，或郵寄至「</w:t>
            </w:r>
            <w:r w:rsidR="00A408F3" w:rsidRPr="00CC0141">
              <w:rPr>
                <w:rFonts w:ascii="Arial" w:eastAsia="標楷體" w:hAnsi="Arial" w:cs="Arial"/>
                <w:bCs/>
                <w:sz w:val="18"/>
                <w:szCs w:val="18"/>
              </w:rPr>
              <w:t xml:space="preserve">115-99 </w:t>
            </w:r>
            <w:r w:rsidR="00A408F3" w:rsidRPr="00CC0141">
              <w:rPr>
                <w:rFonts w:ascii="Arial" w:eastAsia="標楷體" w:hAnsi="Arial" w:cs="Arial"/>
                <w:bCs/>
                <w:sz w:val="18"/>
                <w:szCs w:val="18"/>
              </w:rPr>
              <w:t>南港郵政</w:t>
            </w:r>
            <w:r w:rsidR="00A408F3" w:rsidRPr="00CC0141">
              <w:rPr>
                <w:rFonts w:ascii="Arial" w:eastAsia="標楷體" w:hAnsi="Arial" w:cs="Arial"/>
                <w:bCs/>
                <w:sz w:val="18"/>
                <w:szCs w:val="18"/>
              </w:rPr>
              <w:t>4-105</w:t>
            </w:r>
            <w:r w:rsidR="00A408F3" w:rsidRPr="00CC0141">
              <w:rPr>
                <w:rFonts w:ascii="Arial" w:eastAsia="標楷體" w:hAnsi="Arial" w:cs="Arial"/>
                <w:bCs/>
                <w:sz w:val="18"/>
                <w:szCs w:val="18"/>
              </w:rPr>
              <w:t>號信箱</w:t>
            </w:r>
            <w:r w:rsidRPr="00CC0141">
              <w:rPr>
                <w:rFonts w:ascii="Arial" w:eastAsia="標楷體" w:hAnsi="Arial" w:cs="Arial"/>
                <w:bCs/>
                <w:sz w:val="18"/>
                <w:szCs w:val="18"/>
              </w:rPr>
              <w:t>。</w:t>
            </w:r>
          </w:p>
        </w:tc>
      </w:tr>
      <w:tr w:rsidR="00396954" w:rsidRPr="00CC0141" w:rsidTr="00B83AC3">
        <w:tc>
          <w:tcPr>
            <w:tcW w:w="11203" w:type="dxa"/>
            <w:gridSpan w:val="23"/>
            <w:shd w:val="clear" w:color="auto" w:fill="auto"/>
            <w:vAlign w:val="center"/>
          </w:tcPr>
          <w:p w:rsidR="00396954" w:rsidRPr="00CC0141" w:rsidRDefault="00396954" w:rsidP="00CC0141">
            <w:pPr>
              <w:snapToGrid w:val="0"/>
              <w:spacing w:line="200" w:lineRule="exact"/>
              <w:jc w:val="both"/>
              <w:rPr>
                <w:rFonts w:ascii="Arial" w:eastAsia="標楷體" w:hAnsi="Arial" w:cs="Arial"/>
                <w:color w:val="000000"/>
                <w:sz w:val="14"/>
                <w:szCs w:val="14"/>
              </w:rPr>
            </w:pPr>
            <w:r w:rsidRPr="00CC0141">
              <w:rPr>
                <w:rFonts w:ascii="Arial" w:eastAsia="標楷體" w:hAnsi="Arial" w:cs="Arial"/>
                <w:color w:val="000000"/>
                <w:sz w:val="14"/>
                <w:szCs w:val="14"/>
              </w:rPr>
              <w:t>1.</w:t>
            </w:r>
            <w:r w:rsidRPr="00CC0141">
              <w:rPr>
                <w:rFonts w:ascii="Arial" w:eastAsia="標楷體" w:hAnsi="Arial" w:cs="Arial"/>
                <w:color w:val="000000"/>
                <w:sz w:val="14"/>
                <w:szCs w:val="14"/>
              </w:rPr>
              <w:t>茲確認上述資料均正確無誤，且確實明白並同意本表所附之</w:t>
            </w:r>
            <w:r w:rsidRPr="00CC0141">
              <w:rPr>
                <w:rFonts w:ascii="Arial" w:eastAsia="標楷體" w:hAnsi="Arial" w:cs="Arial"/>
                <w:color w:val="000000"/>
                <w:sz w:val="14"/>
                <w:szCs w:val="14"/>
              </w:rPr>
              <w:t xml:space="preserve">So-net </w:t>
            </w:r>
            <w:r w:rsidRPr="00CC0141">
              <w:rPr>
                <w:rFonts w:ascii="Arial" w:eastAsia="標楷體" w:hAnsi="Arial" w:cs="Arial"/>
                <w:color w:val="000000"/>
                <w:sz w:val="14"/>
                <w:szCs w:val="14"/>
              </w:rPr>
              <w:t>網際網路連線服務租用約定條款內容。</w:t>
            </w:r>
          </w:p>
          <w:p w:rsidR="00396954" w:rsidRPr="00CC0141" w:rsidRDefault="00396954" w:rsidP="00CC0141">
            <w:pPr>
              <w:snapToGrid w:val="0"/>
              <w:spacing w:line="200" w:lineRule="exact"/>
              <w:jc w:val="both"/>
              <w:rPr>
                <w:rFonts w:ascii="Arial" w:eastAsia="標楷體" w:hAnsi="Arial" w:cs="Arial"/>
                <w:color w:val="000000"/>
                <w:sz w:val="14"/>
                <w:szCs w:val="14"/>
              </w:rPr>
            </w:pPr>
            <w:r w:rsidRPr="00CC0141">
              <w:rPr>
                <w:rFonts w:ascii="Arial" w:eastAsia="標楷體" w:hAnsi="Arial" w:cs="Arial"/>
                <w:color w:val="000000"/>
                <w:sz w:val="14"/>
                <w:szCs w:val="14"/>
              </w:rPr>
              <w:t>2.</w:t>
            </w:r>
            <w:r w:rsidRPr="00CC0141">
              <w:rPr>
                <w:rFonts w:ascii="Arial" w:eastAsia="標楷體" w:hAnsi="Arial" w:cs="Arial"/>
                <w:color w:val="000000"/>
                <w:sz w:val="14"/>
                <w:szCs w:val="14"/>
              </w:rPr>
              <w:t>茲確認上述資料均正確無誤，且同意</w:t>
            </w:r>
            <w:r w:rsidRPr="00CC0141">
              <w:rPr>
                <w:rFonts w:ascii="Arial" w:eastAsia="標楷體" w:hAnsi="Arial" w:cs="Arial"/>
                <w:color w:val="000000"/>
                <w:sz w:val="14"/>
                <w:szCs w:val="14"/>
              </w:rPr>
              <w:t>So-net</w:t>
            </w:r>
            <w:r w:rsidRPr="00CC0141">
              <w:rPr>
                <w:rFonts w:ascii="Arial" w:eastAsia="標楷體" w:hAnsi="Arial" w:cs="Arial"/>
                <w:color w:val="000000"/>
                <w:sz w:val="14"/>
                <w:szCs w:val="14"/>
              </w:rPr>
              <w:t>網路上公佈之網際網路連線服務租用約定條款內容，並同意其更新修正。</w:t>
            </w:r>
          </w:p>
          <w:p w:rsidR="00396954" w:rsidRPr="00CC0141" w:rsidRDefault="00396954" w:rsidP="00CC0141">
            <w:pPr>
              <w:snapToGrid w:val="0"/>
              <w:spacing w:line="200" w:lineRule="exact"/>
              <w:jc w:val="both"/>
              <w:rPr>
                <w:rFonts w:ascii="Arial" w:eastAsia="標楷體" w:hAnsi="Arial" w:cs="Arial"/>
                <w:color w:val="000000"/>
                <w:sz w:val="14"/>
                <w:szCs w:val="14"/>
              </w:rPr>
            </w:pPr>
            <w:r w:rsidRPr="00CC0141">
              <w:rPr>
                <w:rFonts w:ascii="Arial" w:eastAsia="標楷體" w:hAnsi="Arial" w:cs="Arial"/>
                <w:color w:val="000000"/>
                <w:kern w:val="0"/>
                <w:sz w:val="14"/>
                <w:szCs w:val="14"/>
              </w:rPr>
              <w:t>3.</w:t>
            </w:r>
            <w:r w:rsidRPr="00CC0141">
              <w:rPr>
                <w:rFonts w:ascii="Arial" w:eastAsia="標楷體" w:hAnsi="Arial" w:cs="Arial"/>
                <w:color w:val="000000"/>
                <w:kern w:val="0"/>
                <w:sz w:val="14"/>
                <w:szCs w:val="14"/>
                <w:lang w:val="zh-TW"/>
              </w:rPr>
              <w:t>關於申請文件如不完備</w:t>
            </w:r>
            <w:r w:rsidRPr="00CC0141">
              <w:rPr>
                <w:rFonts w:ascii="Arial" w:eastAsia="標楷體" w:hAnsi="Arial" w:cs="Arial"/>
                <w:color w:val="000000"/>
                <w:kern w:val="0"/>
                <w:sz w:val="14"/>
                <w:szCs w:val="14"/>
              </w:rPr>
              <w:t>，</w:t>
            </w:r>
            <w:r w:rsidRPr="00CC0141">
              <w:rPr>
                <w:rFonts w:ascii="Arial" w:eastAsia="標楷體" w:hAnsi="Arial" w:cs="Arial"/>
                <w:color w:val="000000"/>
                <w:kern w:val="0"/>
                <w:sz w:val="14"/>
                <w:szCs w:val="14"/>
                <w:lang w:val="zh-TW"/>
              </w:rPr>
              <w:t>經</w:t>
            </w:r>
            <w:r w:rsidRPr="00CC0141">
              <w:rPr>
                <w:rFonts w:ascii="Arial" w:eastAsia="標楷體" w:hAnsi="Arial" w:cs="Arial"/>
                <w:color w:val="000000"/>
                <w:kern w:val="0"/>
                <w:sz w:val="14"/>
                <w:szCs w:val="14"/>
              </w:rPr>
              <w:t xml:space="preserve"> So-net</w:t>
            </w:r>
            <w:r w:rsidRPr="00CC0141">
              <w:rPr>
                <w:rFonts w:ascii="Arial" w:eastAsia="標楷體" w:hAnsi="Arial" w:cs="Arial"/>
                <w:color w:val="000000"/>
                <w:kern w:val="0"/>
                <w:sz w:val="14"/>
                <w:szCs w:val="14"/>
                <w:lang w:val="zh-TW"/>
              </w:rPr>
              <w:t>通知時起三十日內仍未取得完整文件</w:t>
            </w:r>
            <w:r w:rsidRPr="00CC0141">
              <w:rPr>
                <w:rFonts w:ascii="Arial" w:eastAsia="標楷體" w:hAnsi="Arial" w:cs="Arial"/>
                <w:color w:val="000000"/>
                <w:kern w:val="0"/>
                <w:sz w:val="14"/>
                <w:szCs w:val="14"/>
              </w:rPr>
              <w:t>，</w:t>
            </w:r>
            <w:r w:rsidRPr="00CC0141">
              <w:rPr>
                <w:rFonts w:ascii="Arial" w:eastAsia="標楷體" w:hAnsi="Arial" w:cs="Arial"/>
                <w:color w:val="000000"/>
                <w:kern w:val="0"/>
                <w:sz w:val="14"/>
                <w:szCs w:val="14"/>
              </w:rPr>
              <w:t xml:space="preserve"> So-net</w:t>
            </w:r>
            <w:r w:rsidRPr="00CC0141">
              <w:rPr>
                <w:rFonts w:ascii="Arial" w:eastAsia="標楷體" w:hAnsi="Arial" w:cs="Arial"/>
                <w:color w:val="000000"/>
                <w:kern w:val="0"/>
                <w:sz w:val="14"/>
                <w:szCs w:val="14"/>
                <w:lang w:val="zh-TW"/>
              </w:rPr>
              <w:t>得註銷申辦事項。</w:t>
            </w:r>
          </w:p>
          <w:p w:rsidR="00396954" w:rsidRPr="00CC0141" w:rsidRDefault="00396954" w:rsidP="00CC0141">
            <w:pPr>
              <w:snapToGrid w:val="0"/>
              <w:spacing w:line="200" w:lineRule="exact"/>
              <w:ind w:firstLineChars="600" w:firstLine="841"/>
              <w:jc w:val="both"/>
              <w:rPr>
                <w:rFonts w:ascii="Arial" w:eastAsia="標楷體" w:hAnsi="Arial" w:cs="Arial"/>
                <w:b/>
                <w:bCs/>
                <w:sz w:val="14"/>
                <w:szCs w:val="14"/>
              </w:rPr>
            </w:pPr>
            <w:r w:rsidRPr="00CC0141">
              <w:rPr>
                <w:rFonts w:ascii="Arial" w:eastAsia="標楷體" w:hAnsi="Arial" w:cs="Arial"/>
                <w:b/>
                <w:bCs/>
                <w:sz w:val="14"/>
                <w:szCs w:val="14"/>
              </w:rPr>
              <w:t>此</w:t>
            </w:r>
            <w:r w:rsidRPr="00CC0141">
              <w:rPr>
                <w:rFonts w:ascii="Arial" w:eastAsia="標楷體" w:hAnsi="Arial" w:cs="Arial"/>
                <w:b/>
                <w:bCs/>
                <w:sz w:val="14"/>
                <w:szCs w:val="14"/>
              </w:rPr>
              <w:t xml:space="preserve">   </w:t>
            </w:r>
            <w:r w:rsidRPr="00CC0141">
              <w:rPr>
                <w:rFonts w:ascii="Arial" w:eastAsia="標楷體" w:hAnsi="Arial" w:cs="Arial"/>
                <w:b/>
                <w:bCs/>
                <w:sz w:val="14"/>
                <w:szCs w:val="14"/>
              </w:rPr>
              <w:t>致</w:t>
            </w:r>
            <w:r w:rsidRPr="00CC0141">
              <w:rPr>
                <w:rFonts w:ascii="Arial" w:eastAsia="標楷體" w:hAnsi="Arial" w:cs="Arial"/>
                <w:b/>
                <w:bCs/>
                <w:sz w:val="14"/>
                <w:szCs w:val="14"/>
              </w:rPr>
              <w:t xml:space="preserve">    </w:t>
            </w:r>
            <w:proofErr w:type="gramStart"/>
            <w:r w:rsidRPr="00CC0141">
              <w:rPr>
                <w:rFonts w:ascii="Arial" w:eastAsia="標楷體" w:hAnsi="Arial" w:cs="Arial"/>
                <w:b/>
                <w:bCs/>
                <w:sz w:val="14"/>
                <w:szCs w:val="14"/>
              </w:rPr>
              <w:t>台灣碩網網路</w:t>
            </w:r>
            <w:proofErr w:type="gramEnd"/>
            <w:r w:rsidRPr="00CC0141">
              <w:rPr>
                <w:rFonts w:ascii="Arial" w:eastAsia="標楷體" w:hAnsi="Arial" w:cs="Arial"/>
                <w:b/>
                <w:bCs/>
                <w:sz w:val="14"/>
                <w:szCs w:val="14"/>
              </w:rPr>
              <w:t>娛樂股份有限公司</w:t>
            </w:r>
          </w:p>
          <w:p w:rsidR="00396954" w:rsidRPr="00CC0141" w:rsidRDefault="00396954" w:rsidP="00C776B5">
            <w:pPr>
              <w:spacing w:line="280" w:lineRule="exact"/>
              <w:jc w:val="right"/>
              <w:rPr>
                <w:rFonts w:ascii="Arial" w:eastAsia="標楷體" w:hAnsi="Arial" w:cs="Arial"/>
                <w:sz w:val="14"/>
                <w:szCs w:val="14"/>
                <w:u w:val="single"/>
              </w:rPr>
            </w:pPr>
            <w:r w:rsidRPr="00CC0141">
              <w:rPr>
                <w:rFonts w:ascii="Arial" w:eastAsia="標楷體" w:hAnsi="Arial" w:cs="Arial"/>
                <w:b/>
                <w:color w:val="000000"/>
                <w:sz w:val="14"/>
                <w:szCs w:val="14"/>
              </w:rPr>
              <w:t xml:space="preserve">                                                         </w:t>
            </w:r>
            <w:r w:rsidRPr="00CC0141">
              <w:rPr>
                <w:rFonts w:ascii="Arial" w:eastAsia="標楷體" w:hAnsi="Arial" w:cs="Arial"/>
                <w:b/>
                <w:color w:val="000000"/>
                <w:sz w:val="14"/>
                <w:szCs w:val="14"/>
              </w:rPr>
              <w:t>申請人簽章</w:t>
            </w:r>
            <w:r w:rsidRPr="00CC0141">
              <w:rPr>
                <w:rFonts w:ascii="Arial" w:eastAsia="標楷體" w:hAnsi="Arial" w:cs="Arial"/>
                <w:sz w:val="14"/>
                <w:szCs w:val="14"/>
                <w:u w:val="single"/>
              </w:rPr>
              <w:t xml:space="preserve">                           </w:t>
            </w:r>
            <w:r w:rsidRPr="00CC0141">
              <w:rPr>
                <w:rFonts w:ascii="Arial" w:eastAsia="標楷體" w:hAnsi="Arial" w:cs="Arial"/>
                <w:sz w:val="14"/>
                <w:szCs w:val="14"/>
              </w:rPr>
              <w:t xml:space="preserve"> (</w:t>
            </w:r>
            <w:r w:rsidRPr="00CC0141">
              <w:rPr>
                <w:rFonts w:ascii="Arial" w:eastAsia="標楷體" w:hAnsi="Arial" w:cs="Arial"/>
                <w:sz w:val="14"/>
                <w:szCs w:val="14"/>
              </w:rPr>
              <w:t>企業</w:t>
            </w:r>
            <w:proofErr w:type="gramStart"/>
            <w:r w:rsidRPr="00CC0141">
              <w:rPr>
                <w:rFonts w:ascii="Arial" w:eastAsia="標楷體" w:hAnsi="Arial" w:cs="Arial"/>
                <w:sz w:val="14"/>
                <w:szCs w:val="14"/>
              </w:rPr>
              <w:t>會員請蓋公司</w:t>
            </w:r>
            <w:proofErr w:type="gramEnd"/>
            <w:r w:rsidRPr="00CC0141">
              <w:rPr>
                <w:rFonts w:ascii="Arial" w:eastAsia="標楷體" w:hAnsi="Arial" w:cs="Arial"/>
                <w:sz w:val="14"/>
                <w:szCs w:val="14"/>
              </w:rPr>
              <w:t>大小章</w:t>
            </w:r>
            <w:r w:rsidRPr="00CC0141">
              <w:rPr>
                <w:rFonts w:ascii="Arial" w:eastAsia="標楷體" w:hAnsi="Arial" w:cs="Arial"/>
                <w:sz w:val="14"/>
                <w:szCs w:val="14"/>
              </w:rPr>
              <w:t>)</w:t>
            </w:r>
          </w:p>
          <w:p w:rsidR="00396954" w:rsidRPr="00CC0141" w:rsidRDefault="00396954" w:rsidP="00C776B5">
            <w:pPr>
              <w:snapToGrid w:val="0"/>
              <w:spacing w:line="280" w:lineRule="exact"/>
              <w:jc w:val="right"/>
              <w:rPr>
                <w:rFonts w:ascii="Arial" w:eastAsia="標楷體" w:hAnsi="Arial" w:cs="Arial"/>
                <w:b/>
                <w:bCs/>
                <w:color w:val="000000"/>
                <w:sz w:val="20"/>
                <w:szCs w:val="20"/>
              </w:rPr>
            </w:pPr>
            <w:r w:rsidRPr="00CC0141">
              <w:rPr>
                <w:rFonts w:ascii="Arial" w:eastAsia="標楷體" w:hAnsi="Arial" w:cs="Arial"/>
                <w:b/>
                <w:bCs/>
                <w:sz w:val="14"/>
                <w:szCs w:val="14"/>
              </w:rPr>
              <w:t>(1.</w:t>
            </w:r>
            <w:r w:rsidRPr="00CC0141">
              <w:rPr>
                <w:rFonts w:ascii="Arial" w:eastAsia="標楷體" w:hAnsi="Arial" w:cs="Arial"/>
                <w:b/>
                <w:bCs/>
                <w:sz w:val="14"/>
                <w:szCs w:val="14"/>
              </w:rPr>
              <w:t>未滿</w:t>
            </w:r>
            <w:r w:rsidR="00B81902" w:rsidRPr="00CC0141">
              <w:rPr>
                <w:rFonts w:ascii="Arial" w:eastAsia="標楷體" w:hAnsi="Arial" w:cs="Arial"/>
                <w:b/>
                <w:bCs/>
                <w:sz w:val="14"/>
                <w:szCs w:val="14"/>
              </w:rPr>
              <w:t>18</w:t>
            </w:r>
            <w:r w:rsidRPr="00CC0141">
              <w:rPr>
                <w:rFonts w:ascii="Arial" w:eastAsia="標楷體" w:hAnsi="Arial" w:cs="Arial"/>
                <w:b/>
                <w:bCs/>
                <w:sz w:val="14"/>
                <w:szCs w:val="14"/>
              </w:rPr>
              <w:t>歲者，須由監護人陪同簽章</w:t>
            </w:r>
            <w:r w:rsidRPr="00CC0141">
              <w:rPr>
                <w:rFonts w:ascii="Arial" w:eastAsia="標楷體" w:hAnsi="Arial" w:cs="Arial"/>
                <w:b/>
                <w:bCs/>
                <w:sz w:val="14"/>
                <w:szCs w:val="14"/>
              </w:rPr>
              <w:t xml:space="preserve"> 2. </w:t>
            </w:r>
            <w:r w:rsidRPr="00CC0141">
              <w:rPr>
                <w:rFonts w:ascii="Arial" w:eastAsia="標楷體" w:hAnsi="Arial" w:cs="Arial"/>
                <w:b/>
                <w:bCs/>
                <w:sz w:val="14"/>
                <w:szCs w:val="14"/>
              </w:rPr>
              <w:t>申請異動姓名，異動前及異動後申請人皆需簽章</w:t>
            </w:r>
            <w:r w:rsidRPr="00CC0141">
              <w:rPr>
                <w:rFonts w:ascii="Arial" w:eastAsia="標楷體" w:hAnsi="Arial" w:cs="Arial"/>
                <w:b/>
                <w:bCs/>
                <w:sz w:val="14"/>
                <w:szCs w:val="14"/>
              </w:rPr>
              <w:t>)</w:t>
            </w:r>
          </w:p>
        </w:tc>
      </w:tr>
    </w:tbl>
    <w:p w:rsidR="005F0117" w:rsidRDefault="00CC0141" w:rsidP="0072383D">
      <w:pPr>
        <w:spacing w:line="240" w:lineRule="exact"/>
      </w:pPr>
      <w:r>
        <w:rPr>
          <w:noProof/>
        </w:rPr>
        <mc:AlternateContent>
          <mc:Choice Requires="wps">
            <w:drawing>
              <wp:anchor distT="0" distB="0" distL="114300" distR="114300" simplePos="0" relativeHeight="251655168" behindDoc="0" locked="0" layoutInCell="1" allowOverlap="1" wp14:anchorId="517EBB8A" wp14:editId="05ED879C">
                <wp:simplePos x="0" y="0"/>
                <wp:positionH relativeFrom="column">
                  <wp:posOffset>4343400</wp:posOffset>
                </wp:positionH>
                <wp:positionV relativeFrom="paragraph">
                  <wp:posOffset>118522</wp:posOffset>
                </wp:positionV>
                <wp:extent cx="2693670" cy="347980"/>
                <wp:effectExtent l="0" t="0" r="11430"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347980"/>
                        </a:xfrm>
                        <a:prstGeom prst="flowChartAlternateProcess">
                          <a:avLst/>
                        </a:prstGeom>
                        <a:solidFill>
                          <a:srgbClr val="FFFFFF"/>
                        </a:solidFill>
                        <a:ln w="9525">
                          <a:solidFill>
                            <a:srgbClr val="000000"/>
                          </a:solidFill>
                          <a:miter lim="800000"/>
                          <a:headEnd/>
                          <a:tailEnd/>
                        </a:ln>
                      </wps:spPr>
                      <wps:txbx>
                        <w:txbxContent>
                          <w:p w:rsidR="009066E0" w:rsidRDefault="009066E0" w:rsidP="00137796">
                            <w:pPr>
                              <w:spacing w:line="160" w:lineRule="exact"/>
                              <w:jc w:val="center"/>
                              <w:rPr>
                                <w:rFonts w:eastAsia="標楷體"/>
                                <w:sz w:val="18"/>
                              </w:rPr>
                            </w:pPr>
                            <w:r>
                              <w:rPr>
                                <w:rFonts w:eastAsia="標楷體" w:hint="eastAsia"/>
                                <w:sz w:val="18"/>
                              </w:rPr>
                              <w:t>附掛電話申請人身份證正反面影本</w:t>
                            </w:r>
                          </w:p>
                          <w:p w:rsidR="009066E0" w:rsidRDefault="009066E0" w:rsidP="00137796">
                            <w:pPr>
                              <w:spacing w:line="160" w:lineRule="exact"/>
                              <w:jc w:val="center"/>
                              <w:rPr>
                                <w:rFonts w:eastAsia="標楷體"/>
                                <w:sz w:val="18"/>
                              </w:rPr>
                            </w:pPr>
                            <w:r>
                              <w:rPr>
                                <w:rFonts w:eastAsia="標楷體" w:hint="eastAsia"/>
                                <w:sz w:val="18"/>
                              </w:rPr>
                              <w:t>浮貼處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76" style="position:absolute;margin-left:342pt;margin-top:9.35pt;width:212.1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5NQIAAGQEAAAOAAAAZHJzL2Uyb0RvYy54bWysVFGP2jAMfp+0/xDlfRQ44KCinBA3pkm3&#10;G9JtPyBNUxotjTMn0LJfPzcFxm17mtaHKI7tz/Znu8uHtjbsqNBrsBkfDYacKSuh0Haf8a9ftu/m&#10;nPkgbCEMWJXxk/L8YfX2zbJxqRpDBaZQyAjE+rRxGa9CcGmSeFmpWvgBOGVJWQLWIpCI+6RA0RB6&#10;bZLxcDhLGsDCIUjlPb0+9kq+ivhlqWT4XJZeBWYyTrmFeGI88+5MVkuR7lG4SstzGuIfsqiFthT0&#10;CvUogmAH1H9A1VoieCjDQEKdQFlqqWINVM1o+Fs1L5VwKtZC5Hh3pcn/P1j5fNwh00XGZ5xZUVOL&#10;1ocAMTIbjTp+GudTMntxO+wq9O4J5DfPLGwqYfdqjQhNpURBWUX75JVDJ3hyZXnzCQqCFwQfqWpL&#10;rDtAIoG1sSOna0dUG5ikx/FscTe7p8ZJ0t1N7hfz2LJEpBdvhz58UFCz7pLx0kBDeWFYm6DQiqB2&#10;/XDEkOL45AOVRP4Xv1gSGF1stTFRwH2+MciOgkZmG7+OBXLxt2bGsibji+l4GpFf6fwtxDB+f4Oo&#10;NaXIjK4zPr8aibTj8r0t4mQGoU1/p/jGUhoXPvu+hDZvY/euncqhOBHbCP2o02rSpQL8wVlDY55x&#10;//0gUHFmPlrq2GI0mXR7EYXJ9H5MAt5q8luNsJKgMh4466+b0O/SwaHeVxRpFNmw0A1RqSPXXcZ9&#10;Vuf0aZQjn+e163blVo5Wv34Oq58AAAD//wMAUEsDBBQABgAIAAAAIQCd3zvh3gAAAAoBAAAPAAAA&#10;ZHJzL2Rvd25yZXYueG1sTI9BT4QwFITvJv6H5pl4cwu7ChUpm41GT17ETbwW+qRE+kpoYdFfb/ek&#10;x8lMZr4p96sd2IKT7x1JSDcJMKTW6Z46Ccf35xsBzAdFWg2OUMI3ethXlxelKrQ70RsudehYLCFf&#10;KAkmhLHg3LcGrfIbNyJF79NNVoUop47rSZ1iuR34NkkyblVPccGoER8Ntl/1bCWsrz/N/fyStnUw&#10;Iss/dsvT4cilvL5aDw/AAq7hLwxn/IgOVWRq3Ezas0FCJm7jlxANkQM7B9JEbIE1EvLdHfCq5P8v&#10;VL8AAAD//wMAUEsBAi0AFAAGAAgAAAAhALaDOJL+AAAA4QEAABMAAAAAAAAAAAAAAAAAAAAAAFtD&#10;b250ZW50X1R5cGVzXS54bWxQSwECLQAUAAYACAAAACEAOP0h/9YAAACUAQAACwAAAAAAAAAAAAAA&#10;AAAvAQAAX3JlbHMvLnJlbHNQSwECLQAUAAYACAAAACEAQPjIeTUCAABkBAAADgAAAAAAAAAAAAAA&#10;AAAuAgAAZHJzL2Uyb0RvYy54bWxQSwECLQAUAAYACAAAACEAnd874d4AAAAKAQAADwAAAAAAAAAA&#10;AAAAAACPBAAAZHJzL2Rvd25yZXYueG1sUEsFBgAAAAAEAAQA8wAAAJoFAAAAAA==&#10;">
                <v:textbox>
                  <w:txbxContent>
                    <w:p w:rsidR="009066E0" w:rsidRDefault="009066E0" w:rsidP="00137796">
                      <w:pPr>
                        <w:spacing w:line="160" w:lineRule="exact"/>
                        <w:jc w:val="center"/>
                        <w:rPr>
                          <w:rFonts w:eastAsia="標楷體"/>
                          <w:sz w:val="18"/>
                        </w:rPr>
                      </w:pPr>
                      <w:r>
                        <w:rPr>
                          <w:rFonts w:eastAsia="標楷體" w:hint="eastAsia"/>
                          <w:sz w:val="18"/>
                        </w:rPr>
                        <w:t>附掛電話申請人身份證正反面影本</w:t>
                      </w:r>
                    </w:p>
                    <w:p w:rsidR="009066E0" w:rsidRDefault="009066E0" w:rsidP="00137796">
                      <w:pPr>
                        <w:spacing w:line="160" w:lineRule="exact"/>
                        <w:jc w:val="center"/>
                        <w:rPr>
                          <w:rFonts w:eastAsia="標楷體"/>
                          <w:sz w:val="18"/>
                        </w:rPr>
                      </w:pPr>
                      <w:r>
                        <w:rPr>
                          <w:rFonts w:eastAsia="標楷體" w:hint="eastAsia"/>
                          <w:sz w:val="18"/>
                        </w:rPr>
                        <w:t>浮貼處</w:t>
                      </w:r>
                    </w:p>
                  </w:txbxContent>
                </v:textbox>
              </v:shape>
            </w:pict>
          </mc:Fallback>
        </mc:AlternateContent>
      </w:r>
      <w:r w:rsidR="00EF0CF4">
        <w:rPr>
          <w:noProof/>
        </w:rPr>
        <mc:AlternateContent>
          <mc:Choice Requires="wps">
            <w:drawing>
              <wp:anchor distT="0" distB="0" distL="114300" distR="114300" simplePos="0" relativeHeight="251654144" behindDoc="0" locked="0" layoutInCell="1" allowOverlap="1" wp14:anchorId="24541979" wp14:editId="49620C4D">
                <wp:simplePos x="0" y="0"/>
                <wp:positionH relativeFrom="column">
                  <wp:posOffset>50800</wp:posOffset>
                </wp:positionH>
                <wp:positionV relativeFrom="paragraph">
                  <wp:posOffset>59467</wp:posOffset>
                </wp:positionV>
                <wp:extent cx="4114800" cy="1056640"/>
                <wp:effectExtent l="0" t="0" r="0"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6E0" w:rsidRPr="005F0117" w:rsidRDefault="00EF0CF4" w:rsidP="00BA1260">
                            <w:r>
                              <w:rPr>
                                <w:noProof/>
                              </w:rPr>
                              <w:drawing>
                                <wp:inline distT="0" distB="0" distL="0" distR="0" wp14:anchorId="561C7106" wp14:editId="1C28E393">
                                  <wp:extent cx="3905250" cy="7905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790575"/>
                                          </a:xfrm>
                                          <a:prstGeom prst="rect">
                                            <a:avLst/>
                                          </a:prstGeom>
                                          <a:noFill/>
                                          <a:ln>
                                            <a:noFill/>
                                          </a:ln>
                                        </pic:spPr>
                                      </pic:pic>
                                    </a:graphicData>
                                  </a:graphic>
                                </wp:inline>
                              </w:drawing>
                            </w:r>
                          </w:p>
                          <w:p w:rsidR="009066E0" w:rsidRDefault="009066E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4pt;margin-top:4.7pt;width:324pt;height:8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hQIAABg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XiJ&#10;kSI9UHTPR4+u9IjyZSjPYFwFXncG/PwI+0BzTNWZW02/OKT0dUfUll9aq4eOEwbhZeFkcnJ0wnEB&#10;ZDO81wzuITuvI9DY2j7UDqqBAB1oeniiJsRCYbPIsmKVgomCLUvni0URyUtIdTxurPNvue5RmNTY&#10;AvcRnuxvnQ/hkOroEm5zWgrWCCnjwm4319KiPQGdNPGLGbxwkyo4Kx2OTYjTDkQJdwRbiDfy/r3M&#10;8iK9ystZs1gtZ0VTzGflMl3N0qy8KhdpURY3zWMIMCuqTjDG1a1Q/KjBrPg7jg/dMKknqhANNS7n&#10;+Xzi6I9JpvH7XZK98NCSUvQ1horDF5xIFZh9o1iceyLkNE9+Dj9WGWpw/MeqRB0E6icR+HEzRsXl&#10;AThoZKPZAwjDaqANKIbnBCadtt8wGqA1a+y+7ojlGMl3CsRVZgWQj3xcFPNlDgt7atmcWoiiAFVj&#10;j9E0vfZT/++MFdsObjrK+RIE2YgoleeoDjKG9os5HZ6K0N+n6+j1/KCtfwAAAP//AwBQSwMEFAAG&#10;AAgAAAAhADYd7DbbAAAABwEAAA8AAABkcnMvZG93bnJldi54bWxMj0FPg0AUhO8m/ofNM/FmlxpB&#10;RJbGmHgxPdjqweMrPFmEfYvs0uK/93nS42QmM9+Um8UN6khT6DwbWK8SUMS1bzpuDby9Pl3loEJE&#10;bnDwTAa+KcCmOj8rsWj8iXd03MdWSQmHAg3YGMdC61BbchhWfiQW78NPDqPIqdXNhCcpd4O+TpJM&#10;O+xYFiyO9Gip7vezk5FtqOed//pcb3v9bvsM0xf7bMzlxfJwDyrSEv/C8Isv6FAJ08HP3AQ1GMjl&#10;STRwdwNK3CzNRB8kdpvmoKtS/+evfgAAAP//AwBQSwECLQAUAAYACAAAACEAtoM4kv4AAADhAQAA&#10;EwAAAAAAAAAAAAAAAAAAAAAAW0NvbnRlbnRfVHlwZXNdLnhtbFBLAQItABQABgAIAAAAIQA4/SH/&#10;1gAAAJQBAAALAAAAAAAAAAAAAAAAAC8BAABfcmVscy8ucmVsc1BLAQItABQABgAIAAAAIQCr//Ry&#10;hQIAABgFAAAOAAAAAAAAAAAAAAAAAC4CAABkcnMvZTJvRG9jLnhtbFBLAQItABQABgAIAAAAIQA2&#10;Hew22wAAAAcBAAAPAAAAAAAAAAAAAAAAAN8EAABkcnMvZG93bnJldi54bWxQSwUGAAAAAAQABADz&#10;AAAA5wUAAAAA&#10;" stroked="f">
                <v:textbox style="mso-fit-shape-to-text:t">
                  <w:txbxContent>
                    <w:p w:rsidR="009066E0" w:rsidRPr="005F0117" w:rsidRDefault="00EF0CF4" w:rsidP="00BA1260">
                      <w:r>
                        <w:rPr>
                          <w:noProof/>
                        </w:rPr>
                        <w:drawing>
                          <wp:inline distT="0" distB="0" distL="0" distR="0" wp14:anchorId="561C7106" wp14:editId="1C28E393">
                            <wp:extent cx="3905250" cy="7905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790575"/>
                                    </a:xfrm>
                                    <a:prstGeom prst="rect">
                                      <a:avLst/>
                                    </a:prstGeom>
                                    <a:noFill/>
                                    <a:ln>
                                      <a:noFill/>
                                    </a:ln>
                                  </pic:spPr>
                                </pic:pic>
                              </a:graphicData>
                            </a:graphic>
                          </wp:inline>
                        </w:drawing>
                      </w:r>
                    </w:p>
                    <w:p w:rsidR="009066E0" w:rsidRDefault="009066E0"/>
                  </w:txbxContent>
                </v:textbox>
              </v:shape>
            </w:pict>
          </mc:Fallback>
        </mc:AlternateContent>
      </w:r>
      <w:r w:rsidR="00D652B2">
        <w:rPr>
          <w:rFonts w:hint="eastAsia"/>
        </w:rPr>
        <w:t xml:space="preserve">        </w:t>
      </w:r>
    </w:p>
    <w:p w:rsidR="0072383D" w:rsidRDefault="0072383D" w:rsidP="0072383D">
      <w:pPr>
        <w:spacing w:line="240" w:lineRule="exact"/>
      </w:pPr>
    </w:p>
    <w:p w:rsidR="0072383D" w:rsidRDefault="0072383D" w:rsidP="0072383D">
      <w:pPr>
        <w:spacing w:line="240" w:lineRule="exact"/>
      </w:pPr>
    </w:p>
    <w:p w:rsidR="0072383D" w:rsidRDefault="00EF0CF4" w:rsidP="0072383D">
      <w:pPr>
        <w:spacing w:line="24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4343400</wp:posOffset>
                </wp:positionH>
                <wp:positionV relativeFrom="paragraph">
                  <wp:posOffset>62453</wp:posOffset>
                </wp:positionV>
                <wp:extent cx="2693670" cy="347345"/>
                <wp:effectExtent l="0" t="0" r="11430" b="14605"/>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347345"/>
                        </a:xfrm>
                        <a:prstGeom prst="flowChartAlternateProcess">
                          <a:avLst/>
                        </a:prstGeom>
                        <a:solidFill>
                          <a:srgbClr val="FFFFFF"/>
                        </a:solidFill>
                        <a:ln w="9525">
                          <a:solidFill>
                            <a:srgbClr val="000000"/>
                          </a:solidFill>
                          <a:miter lim="800000"/>
                          <a:headEnd/>
                          <a:tailEnd/>
                        </a:ln>
                      </wps:spPr>
                      <wps:txbx>
                        <w:txbxContent>
                          <w:p w:rsidR="009066E0" w:rsidRDefault="009066E0" w:rsidP="0072383D">
                            <w:pPr>
                              <w:spacing w:line="160" w:lineRule="exact"/>
                              <w:jc w:val="center"/>
                              <w:rPr>
                                <w:rFonts w:ascii="標楷體" w:eastAsia="標楷體" w:hAnsi="標楷體"/>
                                <w:sz w:val="16"/>
                              </w:rPr>
                            </w:pPr>
                            <w:r>
                              <w:rPr>
                                <w:rFonts w:eastAsia="標楷體" w:hint="eastAsia"/>
                                <w:sz w:val="18"/>
                              </w:rPr>
                              <w:t>附掛</w:t>
                            </w:r>
                            <w:r>
                              <w:rPr>
                                <w:rFonts w:ascii="標楷體" w:eastAsia="標楷體" w:hAnsi="標楷體" w:hint="eastAsia"/>
                                <w:sz w:val="16"/>
                              </w:rPr>
                              <w:t>電話申請人健保卡(或駕照)</w:t>
                            </w:r>
                          </w:p>
                          <w:p w:rsidR="009066E0" w:rsidRDefault="009066E0" w:rsidP="0072383D">
                            <w:pPr>
                              <w:spacing w:line="160" w:lineRule="exact"/>
                              <w:jc w:val="center"/>
                              <w:rPr>
                                <w:rFonts w:ascii="標楷體" w:eastAsia="標楷體" w:hAnsi="標楷體"/>
                                <w:sz w:val="16"/>
                              </w:rPr>
                            </w:pPr>
                            <w:r>
                              <w:rPr>
                                <w:rFonts w:ascii="標楷體" w:eastAsia="標楷體" w:hAnsi="標楷體" w:hint="eastAsia"/>
                                <w:sz w:val="16"/>
                              </w:rPr>
                              <w:t>正反面</w:t>
                            </w:r>
                            <w:proofErr w:type="gramStart"/>
                            <w:r>
                              <w:rPr>
                                <w:rFonts w:ascii="標楷體" w:eastAsia="標楷體" w:hAnsi="標楷體" w:hint="eastAsia"/>
                                <w:sz w:val="16"/>
                              </w:rPr>
                              <w:t>影本浮貼</w:t>
                            </w:r>
                            <w:proofErr w:type="gramEnd"/>
                            <w:r>
                              <w:rPr>
                                <w:rFonts w:ascii="標楷體" w:eastAsia="標楷體" w:hAnsi="標楷體" w:hint="eastAsia"/>
                                <w:sz w:val="16"/>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9" type="#_x0000_t176" style="position:absolute;margin-left:342pt;margin-top:4.9pt;width:212.1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5oNQIAAGQEAAAOAAAAZHJzL2Uyb0RvYy54bWysVNtu2zAMfR+wfxD0vjrXtjHqFEW7DgO6&#10;LUC3D2BkORYmixqlxOm+fpScpum2p2F+EERROjw8JH11ve+s2GkKBl0lx2cjKbRTWBu3qeS3r/fv&#10;LqUIEVwNFp2u5JMO8nr59s1V70s9wRZtrUkwiAtl7yvZxujLogiq1R2EM/TasbNB6iCySZuiJugZ&#10;vbPFZDQ6L3qk2hMqHQKf3g1Oucz4TaNV/NI0QUdhK8ncYl4pr+u0FssrKDcEvjXqQAP+gUUHxnHQ&#10;I9QdRBBbMn9AdUYRBmzimcKuwKYxSuccOJvx6LdsHlvwOufC4gR/lCn8P1j1ebciYepKzqVw0HGJ&#10;brYRc2Qxu0z69D6UfO3RryhlGPwDqu9BOLxtwW30DRH2rYaaWY3T/eLVg2QEfirW/SesGR4YPku1&#10;b6hLgCyC2OeKPB0rovdRKD6cnC+m5xdcOMW+6exiOpvnEFA+v/YU4geNnUibSjYWe+ZF8cZGTQ6i&#10;Xg3NkUPC7iHERBHK53c5JbSmvjfWZoM261tLYgfcMvf5O4QMp9esE30lF/PJPCO/8oVTiFH+/gbR&#10;GaYorOkqeXm8BGXS8r2rc2dGMHbYM2XrDuImPYe6xP16n6s3TQGS1musn1htwqHVeTR50yL9lKLn&#10;Nq9k+LEF0lLYj44rthjPZmkusjGbX0zYoFPP+tQDTjFUJaMUw/Y2DrO09WQ2LUcaZzUcpiZqTNb6&#10;hdWBPrdyLsFh7NKsnNr51svPYfkLAAD//wMAUEsDBBQABgAIAAAAIQAAoAsi3QAAAAkBAAAPAAAA&#10;ZHJzL2Rvd25yZXYueG1sTI9BT4NAEIXvJv6HzZh4swu1IkWWptHoyYvYpNcFpiyRnSXsQtFf7/Sk&#10;x8k3ee97+W6xvZhx9J0jBfEqAoFUu6ajVsHh8/UuBeGDpkb3jlDBN3rYFddXuc4ad6YPnMvQCg4h&#10;n2kFJoQhk9LXBq32KzcgMTu50erA59jKZtRnDre9XEdRIq3uiBuMHvDZYP1VTlbB8v5Tbae3uC6D&#10;SZPH4/38sj9IpW5vlv0TiIBL+HuGiz6rQ8FOlZuo8aJXkKQb3hIUbHnBhcdRugZRMdk8gCxy+X9B&#10;8QsAAP//AwBQSwECLQAUAAYACAAAACEAtoM4kv4AAADhAQAAEwAAAAAAAAAAAAAAAAAAAAAAW0Nv&#10;bnRlbnRfVHlwZXNdLnhtbFBLAQItABQABgAIAAAAIQA4/SH/1gAAAJQBAAALAAAAAAAAAAAAAAAA&#10;AC8BAABfcmVscy8ucmVsc1BLAQItABQABgAIAAAAIQAQKC5oNQIAAGQEAAAOAAAAAAAAAAAAAAAA&#10;AC4CAABkcnMvZTJvRG9jLnhtbFBLAQItABQABgAIAAAAIQAAoAsi3QAAAAkBAAAPAAAAAAAAAAAA&#10;AAAAAI8EAABkcnMvZG93bnJldi54bWxQSwUGAAAAAAQABADzAAAAmQUAAAAA&#10;">
                <v:textbox>
                  <w:txbxContent>
                    <w:p w:rsidR="009066E0" w:rsidRDefault="009066E0" w:rsidP="0072383D">
                      <w:pPr>
                        <w:spacing w:line="160" w:lineRule="exact"/>
                        <w:jc w:val="center"/>
                        <w:rPr>
                          <w:rFonts w:ascii="標楷體" w:eastAsia="標楷體" w:hAnsi="標楷體"/>
                          <w:sz w:val="16"/>
                        </w:rPr>
                      </w:pPr>
                      <w:r>
                        <w:rPr>
                          <w:rFonts w:eastAsia="標楷體" w:hint="eastAsia"/>
                          <w:sz w:val="18"/>
                        </w:rPr>
                        <w:t>附掛</w:t>
                      </w:r>
                      <w:r>
                        <w:rPr>
                          <w:rFonts w:ascii="標楷體" w:eastAsia="標楷體" w:hAnsi="標楷體" w:hint="eastAsia"/>
                          <w:sz w:val="16"/>
                        </w:rPr>
                        <w:t>電話申請人健保卡(或駕照)</w:t>
                      </w:r>
                    </w:p>
                    <w:p w:rsidR="009066E0" w:rsidRDefault="009066E0" w:rsidP="0072383D">
                      <w:pPr>
                        <w:spacing w:line="160" w:lineRule="exact"/>
                        <w:jc w:val="center"/>
                        <w:rPr>
                          <w:rFonts w:ascii="標楷體" w:eastAsia="標楷體" w:hAnsi="標楷體"/>
                          <w:sz w:val="16"/>
                        </w:rPr>
                      </w:pPr>
                      <w:r>
                        <w:rPr>
                          <w:rFonts w:ascii="標楷體" w:eastAsia="標楷體" w:hAnsi="標楷體" w:hint="eastAsia"/>
                          <w:sz w:val="16"/>
                        </w:rPr>
                        <w:t>正反面</w:t>
                      </w:r>
                      <w:proofErr w:type="gramStart"/>
                      <w:r>
                        <w:rPr>
                          <w:rFonts w:ascii="標楷體" w:eastAsia="標楷體" w:hAnsi="標楷體" w:hint="eastAsia"/>
                          <w:sz w:val="16"/>
                        </w:rPr>
                        <w:t>影本浮貼</w:t>
                      </w:r>
                      <w:proofErr w:type="gramEnd"/>
                      <w:r>
                        <w:rPr>
                          <w:rFonts w:ascii="標楷體" w:eastAsia="標楷體" w:hAnsi="標楷體" w:hint="eastAsia"/>
                          <w:sz w:val="16"/>
                        </w:rPr>
                        <w:t>處</w:t>
                      </w:r>
                    </w:p>
                  </w:txbxContent>
                </v:textbox>
              </v:shape>
            </w:pict>
          </mc:Fallback>
        </mc:AlternateContent>
      </w:r>
    </w:p>
    <w:p w:rsidR="0072383D" w:rsidRPr="00B517F0" w:rsidRDefault="0072383D" w:rsidP="0072383D">
      <w:pPr>
        <w:pStyle w:val="Web"/>
        <w:spacing w:beforeLines="20" w:before="48" w:beforeAutospacing="0" w:afterLines="20" w:after="48" w:afterAutospacing="0" w:line="140" w:lineRule="exact"/>
        <w:rPr>
          <w:rStyle w:val="type02"/>
          <w:rFonts w:ascii="Arial" w:eastAsia="標楷體" w:hAnsi="Arial" w:cs="Arial"/>
          <w:b/>
          <w:bCs/>
          <w:sz w:val="12"/>
          <w:szCs w:val="12"/>
        </w:rPr>
        <w:sectPr w:rsidR="0072383D" w:rsidRPr="00B517F0">
          <w:pgSz w:w="11906" w:h="16838" w:code="9"/>
          <w:pgMar w:top="284" w:right="340" w:bottom="284" w:left="340" w:header="284" w:footer="284" w:gutter="0"/>
          <w:cols w:space="425"/>
          <w:docGrid w:linePitch="360"/>
        </w:sectPr>
      </w:pPr>
    </w:p>
    <w:p w:rsidR="00216435" w:rsidRPr="00B517F0" w:rsidRDefault="00216435" w:rsidP="00216435">
      <w:pPr>
        <w:pStyle w:val="Web"/>
        <w:spacing w:beforeLines="20" w:before="48" w:beforeAutospacing="0" w:afterLines="20" w:after="48" w:afterAutospacing="0" w:line="140" w:lineRule="exact"/>
        <w:rPr>
          <w:rStyle w:val="type02"/>
          <w:rFonts w:ascii="Arial" w:eastAsia="標楷體" w:hAnsi="Arial" w:cs="Arial"/>
          <w:b/>
          <w:bCs/>
          <w:sz w:val="12"/>
          <w:szCs w:val="12"/>
        </w:rPr>
        <w:sectPr w:rsidR="00216435" w:rsidRPr="00B517F0" w:rsidSect="00216435">
          <w:type w:val="continuous"/>
          <w:pgSz w:w="11906" w:h="16838" w:code="9"/>
          <w:pgMar w:top="284" w:right="340" w:bottom="284" w:left="340" w:header="284" w:footer="284" w:gutter="0"/>
          <w:cols w:space="425"/>
          <w:docGrid w:linePitch="360"/>
        </w:sectPr>
      </w:pPr>
    </w:p>
    <w:p w:rsidR="00216435" w:rsidRPr="00B517F0" w:rsidRDefault="00EF0CF4" w:rsidP="00216435">
      <w:pPr>
        <w:pStyle w:val="a9"/>
        <w:snapToGrid w:val="0"/>
        <w:spacing w:line="240" w:lineRule="exact"/>
        <w:jc w:val="both"/>
        <w:rPr>
          <w:rFonts w:ascii="Arial" w:eastAsia="標楷體" w:hAnsi="Arial" w:cs="Arial"/>
        </w:rPr>
        <w:sectPr w:rsidR="00216435" w:rsidRPr="00B517F0">
          <w:footerReference w:type="even" r:id="rId11"/>
          <w:footerReference w:type="default" r:id="rId12"/>
          <w:type w:val="continuous"/>
          <w:pgSz w:w="11907" w:h="16840" w:code="9"/>
          <w:pgMar w:top="238" w:right="284" w:bottom="244" w:left="238" w:header="284" w:footer="284" w:gutter="0"/>
          <w:cols w:num="2" w:space="379"/>
          <w:titlePg/>
          <w:docGrid w:linePitch="380"/>
        </w:sect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2286000</wp:posOffset>
                </wp:positionH>
                <wp:positionV relativeFrom="paragraph">
                  <wp:posOffset>0</wp:posOffset>
                </wp:positionV>
                <wp:extent cx="3314700" cy="228600"/>
                <wp:effectExtent l="0" t="0" r="0" b="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flowChartTerminator">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62" o:spid="_x0000_s1026" type="#_x0000_t116" style="position:absolute;margin-left:180pt;margin-top:0;width:26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DBJgIAAEwEAAAOAAAAZHJzL2Uyb0RvYy54bWysVMFu2zAMvQ/YPwi6L07cJE2NOEWRrsOA&#10;bivQ7gMUWY6FSaJGKXG6rx8lp1m6XYZhNiCQpvhIPpJeXh+sYXuFQYOr+WQ05kw5CY1225p/fbp7&#10;t+AsROEaYcCpmj+rwK9Xb98se1+pEjowjUJGIC5Uva95F6OviiLITlkRRuCVI2MLaEUkFbdFg6In&#10;dGuKcjyeFz1g4xGkCoG+3g5Gvsr4batk/NK2QUVmak65xXxiPjfpLFZLUW1R+E7LYxriH7KwQjsK&#10;eoK6FVGwHeo/oKyWCAHaOJJgC2hbLVWugaqZjH+r5rETXuVaiJzgTzSF/wcrP+8fkOmm5lPOnLDU&#10;optdhByZzcvET+9DRdce/QOmCoO/B/ktMAfrTritukGEvlOioawm6X7xyiEpgVzZpv8EDcELgs9U&#10;HVq0CZBIYIfckedTR9QhMkkfLy4m08sxNU6SrSwXc5JTCFG9eHsM8YMCy5JQ89ZAT3lhfFJotRMR&#10;MAcT+/sQB88Xj1wMGN3caWOygtvN2iDbCxqWxTi9x2Dh/JpxrK/51aycZeRXtvB3EFZHmnqjbYqT&#10;nhRHVInF967JchTaDDIVa9yR1sTk0JENNM/EKsIw0rSCJHSAPzjraZxrHr7vBCrOzEdHnbmaTKdp&#10;/rMynV2WpOC5ZXNuEU4SVM0jZ4O4jsPO7DzqbUeRJrl2B2lYWp2ZTZ0esjomSyObW3Vcr7QT53q+&#10;9esnsPoJAAD//wMAUEsDBBQABgAIAAAAIQCDhfux3QAAAAcBAAAPAAAAZHJzL2Rvd25yZXYueG1s&#10;TI9PS8NAEMXvQr/DMgVvdmNKY4zZlFIo6EmMgvS2zU7+YHY2ZLdp/PaOXuxlmJk3vPebfDvbXkw4&#10;+s6RgvtVBAKpcqajRsHH++EuBeGDJqN7R6jgGz1si8VNrjPjLvSGUxkawSbkM62gDWHIpPRVi1b7&#10;lRuQWKvdaHXgcWykGfWFzW0v4yhKpNUdcUKrB9y3WH2VZ6vgszxMm3rzQvHz7uGxTuSxfE2PSt0u&#10;590TiIBz+D+GX3xGh4KZTu5MxotewTqJ+JeggCvLaRpzc/rbgyxyec1f/AAAAP//AwBQSwECLQAU&#10;AAYACAAAACEAtoM4kv4AAADhAQAAEwAAAAAAAAAAAAAAAAAAAAAAW0NvbnRlbnRfVHlwZXNdLnht&#10;bFBLAQItABQABgAIAAAAIQA4/SH/1gAAAJQBAAALAAAAAAAAAAAAAAAAAC8BAABfcmVscy8ucmVs&#10;c1BLAQItABQABgAIAAAAIQAXh8DBJgIAAEwEAAAOAAAAAAAAAAAAAAAAAC4CAABkcnMvZTJvRG9j&#10;LnhtbFBLAQItABQABgAIAAAAIQCDhfux3QAAAAcBAAAPAAAAAAAAAAAAAAAAAIAEAABkcnMvZG93&#10;bnJldi54bWxQSwUGAAAAAAQABADzAAAAigUAAAAA&#10;" fillcolor="gray" strokecolor="gray"/>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2514600" cy="228600"/>
                <wp:effectExtent l="0" t="0" r="0" b="0"/>
                <wp:wrapSquare wrapText="bothSides"/>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066E0" w:rsidRDefault="009066E0" w:rsidP="00216435">
                            <w:pPr>
                              <w:snapToGrid w:val="0"/>
                              <w:spacing w:line="240" w:lineRule="exact"/>
                              <w:jc w:val="center"/>
                              <w:rPr>
                                <w:rFonts w:ascii="標楷體" w:eastAsia="標楷體" w:hAnsi="標楷體"/>
                                <w:color w:val="FFFFFF"/>
                                <w:sz w:val="18"/>
                              </w:rPr>
                            </w:pPr>
                            <w:r>
                              <w:rPr>
                                <w:rFonts w:ascii="標楷體" w:eastAsia="標楷體" w:hAnsi="標楷體" w:cs="Arial" w:hint="eastAsia"/>
                                <w:color w:val="FFFFFF"/>
                                <w:sz w:val="18"/>
                              </w:rPr>
                              <w:t>So-net網際網路連線服務租用約定條款</w:t>
                            </w:r>
                          </w:p>
                          <w:p w:rsidR="009066E0" w:rsidRDefault="009066E0" w:rsidP="00216435">
                            <w:pPr>
                              <w:snapToGrid w:val="0"/>
                              <w:jc w:val="center"/>
                              <w:rPr>
                                <w:rFonts w:ascii="華康中黑體" w:eastAsia="華康中黑體"/>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198pt;margin-top:0;width:19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nvuQIAAMEFAAAOAAAAZHJzL2Uyb0RvYy54bWysVG1r2zAQ/j7YfxD67vqlSmKbOqW14zHo&#10;XqDdD1BsORazJU9S4nRj/30nOUnTlsHYloCRdKfn7rl7dFfX+75DO6Y0lyLD4UWAEROVrLnYZPjL&#10;Q+nFGGlDRU07KViGH5nG18u3b67GIWWRbGVXM4UAROh0HDLcGjOkvq+rlvVUX8iBCTA2UvXUwFZt&#10;/FrREdD7zo+CYO6PUtWDkhXTGk6LyYiXDr9pWGU+NY1mBnUZhtyM+yr3Xduvv7yi6UbRoeXVIQ36&#10;F1n0lAsIeoIqqKFoq/grqJ5XSmrZmItK9r5sGl4xxwHYhMELNvctHZjjAsXRw6lM+v/BVh93nxXi&#10;dYYvMRK0hxY9sL1Bt3KP5qEtzzjoFLzuB/AzeziHNjuqeriT1VeNhMxbKjbsRik5tozWkJ676Z9d&#10;nXC0BVmPH2QNcejWSAe0b1RvawfVQIAObXo8tcbmUsFhNAvJPABTBbYoiu0akvNperw9KG3eMdkj&#10;u8iwgtY7dLq702ZyPbrYYEKWvOtc+zvx7AAwpxOIDVetzWbhuvkjCZJVvIqJR6L5yiNBUXg3ZU68&#10;eRkuZsVlkedF+NPGDUna8rpmwoY5Kiskf9a5g8YnTZy0pWXHawtnU9Jqs847hXYUlB0H9n8oyJmb&#10;/zwNVy/g8oJSGJHgNkq8ch4vPFKSmZcsgtgLwuQ2mQckIUX5nNIdF+zfKaExw8ksmk1i+i23PLD/&#10;19xo2nMDs6PjvS2A/VknmloJrkTt1obyblqflcKm/1QKaPex0U6wVqOTWs1+vXdPg1hgK+a1rB9B&#10;wUqCwECLMPdg0Ur1HaMRZkiG9bctVQyj7r2AV5CEhNih4zZktohgo84t63MLFRVAZdhgNC1zMw2q&#10;7aD4poVI07sT8gZeTsOdqJ+yAkZ2A3PCcTvMNDuIzvfO62nyLn8BAAD//wMAUEsDBBQABgAIAAAA&#10;IQAP3pYK3QAAAAcBAAAPAAAAZHJzL2Rvd25yZXYueG1sTI8xT8NADIV3JP7DyUgsiF5apJakuVSA&#10;ykKXErp0c3NuEjXni3LXNvx7zASLZb9nPX/OV6Pr1IWG0Ho2MJ0koIgrb1uuDey+3h+fQYWIbLHz&#10;TAa+KcCquL3JMbP+yp90KWOtJIRDhgaaGPtM61A15DBMfE8s3tEPDqOMQ63tgFcJd52eJclcO2xZ&#10;LjTY01tD1ak8OwMPr/ttuUnTxaabftCpwvWO92tj7u/GlyWoSGP8W4ZffEGHQpgO/sw2qM7AUzqX&#10;X6IBqWIv0pk0B9FF1kWu//MXPwAAAP//AwBQSwECLQAUAAYACAAAACEAtoM4kv4AAADhAQAAEwAA&#10;AAAAAAAAAAAAAAAAAAAAW0NvbnRlbnRfVHlwZXNdLnhtbFBLAQItABQABgAIAAAAIQA4/SH/1gAA&#10;AJQBAAALAAAAAAAAAAAAAAAAAC8BAABfcmVscy8ucmVsc1BLAQItABQABgAIAAAAIQBLrQnvuQIA&#10;AMEFAAAOAAAAAAAAAAAAAAAAAC4CAABkcnMvZTJvRG9jLnhtbFBLAQItABQABgAIAAAAIQAP3pYK&#10;3QAAAAcBAAAPAAAAAAAAAAAAAAAAABMFAABkcnMvZG93bnJldi54bWxQSwUGAAAAAAQABADzAAAA&#10;HQYAAAAA&#10;" filled="f" fillcolor="gray" stroked="f" strokecolor="silver">
                <v:textbox>
                  <w:txbxContent>
                    <w:p w:rsidR="009066E0" w:rsidRDefault="009066E0" w:rsidP="00216435">
                      <w:pPr>
                        <w:snapToGrid w:val="0"/>
                        <w:spacing w:line="240" w:lineRule="exact"/>
                        <w:jc w:val="center"/>
                        <w:rPr>
                          <w:rFonts w:ascii="標楷體" w:eastAsia="標楷體" w:hAnsi="標楷體"/>
                          <w:color w:val="FFFFFF"/>
                          <w:sz w:val="18"/>
                        </w:rPr>
                      </w:pPr>
                      <w:r>
                        <w:rPr>
                          <w:rFonts w:ascii="標楷體" w:eastAsia="標楷體" w:hAnsi="標楷體" w:cs="Arial" w:hint="eastAsia"/>
                          <w:color w:val="FFFFFF"/>
                          <w:sz w:val="18"/>
                        </w:rPr>
                        <w:t>So-net網際網路連線服務租用約定條款</w:t>
                      </w:r>
                    </w:p>
                    <w:p w:rsidR="009066E0" w:rsidRDefault="009066E0" w:rsidP="00216435">
                      <w:pPr>
                        <w:snapToGrid w:val="0"/>
                        <w:jc w:val="center"/>
                        <w:rPr>
                          <w:rFonts w:ascii="華康中黑體" w:eastAsia="華康中黑體"/>
                          <w:color w:val="FFFFFF"/>
                        </w:rPr>
                      </w:pPr>
                    </w:p>
                  </w:txbxContent>
                </v:textbox>
                <w10:wrap type="square"/>
              </v:shape>
            </w:pict>
          </mc:Fallback>
        </mc:AlternateContent>
      </w:r>
    </w:p>
    <w:p w:rsidR="00216435" w:rsidRPr="00B517F0" w:rsidRDefault="00216435" w:rsidP="00216435">
      <w:pPr>
        <w:pStyle w:val="Web"/>
        <w:spacing w:beforeLines="20" w:before="48" w:beforeAutospacing="0" w:afterLines="20" w:after="48" w:afterAutospacing="0" w:line="140" w:lineRule="exact"/>
        <w:rPr>
          <w:rStyle w:val="type02"/>
          <w:rFonts w:ascii="Arial" w:eastAsia="標楷體" w:hAnsi="Arial" w:cs="Arial"/>
          <w:b/>
          <w:bCs/>
          <w:sz w:val="12"/>
          <w:szCs w:val="12"/>
        </w:rPr>
      </w:pPr>
    </w:p>
    <w:p w:rsidR="00216435" w:rsidRPr="00B517F0" w:rsidRDefault="00216435" w:rsidP="00216435">
      <w:pPr>
        <w:pStyle w:val="Web"/>
        <w:spacing w:beforeLines="20" w:before="48" w:beforeAutospacing="0" w:afterLines="20" w:after="48" w:afterAutospacing="0" w:line="140" w:lineRule="exact"/>
        <w:rPr>
          <w:rStyle w:val="type02"/>
          <w:rFonts w:ascii="Arial" w:eastAsia="標楷體" w:hAnsi="Arial" w:cs="Arial"/>
          <w:b/>
          <w:bCs/>
          <w:sz w:val="12"/>
          <w:szCs w:val="12"/>
        </w:rPr>
        <w:sectPr w:rsidR="00216435" w:rsidRPr="00B517F0">
          <w:footerReference w:type="even" r:id="rId13"/>
          <w:footerReference w:type="default" r:id="rId14"/>
          <w:type w:val="continuous"/>
          <w:pgSz w:w="11907" w:h="16840" w:code="9"/>
          <w:pgMar w:top="238" w:right="1134" w:bottom="249" w:left="1134" w:header="454" w:footer="454" w:gutter="0"/>
          <w:cols w:space="720"/>
          <w:docGrid w:linePitch="380"/>
        </w:sectPr>
      </w:pP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lastRenderedPageBreak/>
        <w:t>第一章  總則：</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第一條、凡會員申請租用本公司固接連線網際網路接取服務（以下簡稱本服務），應依本用戶服務契約辦理。</w:t>
      </w:r>
      <w:proofErr w:type="gramStart"/>
      <w:r w:rsidRPr="003E4AD0">
        <w:rPr>
          <w:rFonts w:ascii="標楷體" w:eastAsia="標楷體" w:hAnsi="標楷體" w:hint="eastAsia"/>
          <w:sz w:val="12"/>
          <w:szCs w:val="12"/>
        </w:rPr>
        <w:t>所稱固接</w:t>
      </w:r>
      <w:proofErr w:type="gramEnd"/>
      <w:r w:rsidRPr="003E4AD0">
        <w:rPr>
          <w:rFonts w:ascii="標楷體" w:eastAsia="標楷體" w:hAnsi="標楷體" w:hint="eastAsia"/>
          <w:sz w:val="12"/>
          <w:szCs w:val="12"/>
        </w:rPr>
        <w:t>連線網際網路接取服務係指會員透過租用之接取網路，</w:t>
      </w:r>
      <w:proofErr w:type="gramStart"/>
      <w:r w:rsidRPr="003E4AD0">
        <w:rPr>
          <w:rFonts w:ascii="標楷體" w:eastAsia="標楷體" w:hAnsi="標楷體" w:hint="eastAsia"/>
          <w:sz w:val="12"/>
          <w:szCs w:val="12"/>
        </w:rPr>
        <w:t>經由非撥接</w:t>
      </w:r>
      <w:proofErr w:type="gramEnd"/>
      <w:r w:rsidRPr="003E4AD0">
        <w:rPr>
          <w:rFonts w:ascii="標楷體" w:eastAsia="標楷體" w:hAnsi="標楷體" w:hint="eastAsia"/>
          <w:sz w:val="12"/>
          <w:szCs w:val="12"/>
        </w:rPr>
        <w:t>式連線路由之建立，使用本公司提供連接網際網路之數據通信服務如透過</w:t>
      </w:r>
      <w:proofErr w:type="spellStart"/>
      <w:r w:rsidRPr="003E4AD0">
        <w:rPr>
          <w:rFonts w:ascii="標楷體" w:eastAsia="標楷體" w:hAnsi="標楷體" w:hint="eastAsia"/>
          <w:sz w:val="12"/>
          <w:szCs w:val="12"/>
        </w:rPr>
        <w:t>xDSL</w:t>
      </w:r>
      <w:proofErr w:type="spellEnd"/>
      <w:r w:rsidRPr="003E4AD0">
        <w:rPr>
          <w:rFonts w:ascii="標楷體" w:eastAsia="標楷體" w:hAnsi="標楷體" w:hint="eastAsia"/>
          <w:sz w:val="12"/>
          <w:szCs w:val="12"/>
        </w:rPr>
        <w:t>、FTTB等上網。</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第二條、會員應遵守本用戶服務契約條款及相關法令規定租用本服務。本公司有關本服務之廣告或宣傳品，視為本契約之一部分。本契約中未約定者，適用中華民國相關法令之規定。</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第三條、本契約所用名詞定義如下：</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 xml:space="preserve">)、 </w:t>
      </w:r>
      <w:proofErr w:type="spellStart"/>
      <w:r w:rsidRPr="003E4AD0">
        <w:rPr>
          <w:rFonts w:ascii="標楷體" w:eastAsia="標楷體" w:hAnsi="標楷體" w:hint="eastAsia"/>
          <w:sz w:val="12"/>
          <w:szCs w:val="12"/>
        </w:rPr>
        <w:t>xDSL</w:t>
      </w:r>
      <w:proofErr w:type="spellEnd"/>
      <w:r w:rsidRPr="003E4AD0">
        <w:rPr>
          <w:rFonts w:ascii="標楷體" w:eastAsia="標楷體" w:hAnsi="標楷體" w:hint="eastAsia"/>
          <w:sz w:val="12"/>
          <w:szCs w:val="12"/>
        </w:rPr>
        <w:t xml:space="preserve"> ( x Digital Subscriber Line )：泛指各種透過通信線路（包括銅絞線及光纖）實現點對點高速網路傳輸之調變/解調變技術，包括ADSL、SDSL、HDSL、VDSL等。</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(二)、 固接專線：係指在兩通信端點間提供固定專屬通信電路（包括銅絞線及光纖）。</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(三)、 固定IP位址：係指本公司提供會員固定之IP位址。</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(四)、 動態IP位址：係指本公司於會員每次連線時隨機提供之IP位址。</w:t>
      </w:r>
      <w:r w:rsidRPr="003E4AD0">
        <w:rPr>
          <w:rFonts w:ascii="標楷體" w:eastAsia="標楷體" w:hAnsi="標楷體"/>
          <w:sz w:val="12"/>
          <w:szCs w:val="12"/>
        </w:rPr>
        <w:tab/>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第二章  申請程序：</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第四條、會員申請租用本服務，應檢具申請書表及身分證明文件提出申請，但政府機關、學校及公營事業單位依法令之行為，經出示公函後，得免附證明文件。</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五條、會員如為限制行為能力人者，辦理申請時應提出其法定代理人之書面同意，其同意書並應載明會員如有積欠本公司費用時，其法定代理人願負連帶清償責任，未經法定代理人書面同意者，法定代理人不負任何責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第六條、會員應據實填寫申請書表上之資料，如有虛偽不實導致任何紛爭發生者，由會員自行負責。會員之基本資料如有變動者，應儘速通知本公司，如因</w:t>
      </w:r>
      <w:proofErr w:type="gramStart"/>
      <w:r w:rsidRPr="003E4AD0">
        <w:rPr>
          <w:rFonts w:ascii="標楷體" w:eastAsia="標楷體" w:hAnsi="標楷體" w:hint="eastAsia"/>
          <w:sz w:val="12"/>
          <w:szCs w:val="12"/>
        </w:rPr>
        <w:t>怠</w:t>
      </w:r>
      <w:proofErr w:type="gramEnd"/>
      <w:r w:rsidRPr="003E4AD0">
        <w:rPr>
          <w:rFonts w:ascii="標楷體" w:eastAsia="標楷體" w:hAnsi="標楷體" w:hint="eastAsia"/>
          <w:sz w:val="12"/>
          <w:szCs w:val="12"/>
        </w:rPr>
        <w:t>於通知所生之任何延誤或損失，由會員自行負責。</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七條、會員連接本公司機房設備之接取網路，應由會員向合法經營之第一類電信事業申請租用，會員租用該接取網路設備所生之權利義務，依會員和該第一類電信事業間之約定。會員解除該租用契約時，需至第一類電信事業門市辦理</w:t>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 xml:space="preserve">第三章  網路使用： </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八條、會員利用本服務查詢證券交易資訊、櫃檯買賣有價證券交易資訊及期貨交易資訊時，應遵守「台灣證券交易所股份有限公司交易資訊使用管理辦法」、「財團法人中華民國證券櫃檯買賣中心櫃檯買賣有價證券交易資訊使用管理辦法」、及「台灣期貨交易所股份有限公司交易資訊使用管理辦法」之相關規定，如有違反，本公司得終止會員之租用，所生之一切責任由會員自行承擔。</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第九條、會員租用本服務以及使用相關服務應遵守相關法令規定及網際網路國際使用慣例與禮儀，會員有下列情形之</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者，由會員負一切法律責任，本公司得暫停其使用或終止其租用。包括但不限於下列規定：</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 蓄意散播電腦病毒或足以干擾電腦正常運作之程式。</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(二)、 在網路上發表或散布恐嚇、誹謗、人身攻擊、侵犯他人隱私、色情或其他違反公序良俗之文字、圖片或影像。</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(三)、 在網路上提供違反各項法令之商品或服務。</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(四)、 有濫發電子郵件、蓄意破壞他人電子郵件信箱或有竊取、更改、破壞他人資訊、危害通信之情事。</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(五)、 有違反著作權法相關規定行為者。</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前項規定不代表本公司將就會員傳輸、張貼、發表、或上載之任何內容作任何形式之審查，會員應自行對利用本服務所發表之任何內容負責。</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第十條、會員不得以任何方式執行本公司系統主機上所列服務項目以外之任何程式，如違反規定造成本公司損失者，應負賠償責任。</w:t>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第十一條、 本服務所提供電子郵遞主機服務帳號下之磁碟空間以及網頁空間，僅提供暫時儲存功能，會員應另行備份資料於會員端設備。有關前開電子郵件磁碟空間以及網頁空間之資料毀損、遺失、遭他人讀取、更改、破壞或其他任何損及會員權利之情形，本公司不負賠償責任。本公司有權刪除於主機上超過 45日或特定數量或容量之信件，以免影響其他用戶收送信件之權益。</w:t>
      </w:r>
      <w:proofErr w:type="gramStart"/>
      <w:r w:rsidRPr="003E4AD0">
        <w:rPr>
          <w:rFonts w:ascii="標楷體" w:eastAsia="標楷體" w:hAnsi="標楷體" w:hint="eastAsia"/>
          <w:sz w:val="12"/>
          <w:szCs w:val="12"/>
        </w:rPr>
        <w:t>鑑</w:t>
      </w:r>
      <w:proofErr w:type="gramEnd"/>
      <w:r w:rsidRPr="003E4AD0">
        <w:rPr>
          <w:rFonts w:ascii="標楷體" w:eastAsia="標楷體" w:hAnsi="標楷體" w:hint="eastAsia"/>
          <w:sz w:val="12"/>
          <w:szCs w:val="12"/>
        </w:rPr>
        <w:t>於網際網路之開放性以及多變性，若使用本服務傳遞訊息或電子郵件傳輸失敗、資料未能準確傳送至他方、於傳送途中毀損、遺失、遭他人讀取、更改、破壞或其他任何損及會員權利之情形，本公司不負賠償責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sz w:val="12"/>
          <w:szCs w:val="12"/>
        </w:rPr>
        <w:tab/>
      </w:r>
      <w:r w:rsidRPr="003E4AD0">
        <w:rPr>
          <w:rFonts w:ascii="標楷體" w:eastAsia="標楷體" w:hAnsi="標楷體"/>
          <w:sz w:val="12"/>
          <w:szCs w:val="12"/>
        </w:rPr>
        <w:tab/>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第十二條、 會員使用本服務僅限於個人或企業內部使用，會員應妥善保管帳號與密碼，並就其密碼與帳號下之一切行為負責，以該帳號與密碼所為之行為均視為會員本身之行為。除事先徵得本公司書面同意外，不得將本租用權益一部或全部轉售、出租、出借、無償讓與他人或允許他人使用。若因會員未將帳號及密碼妥善保存而導致權益受損，本公司概不負責。</w:t>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第四章  賠償：</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第十三條、會員租用本服務，因網際網路係由不同網路連接使用，本公司不保證會員自網路上擷取資料之正確性與完整性，會員如因前述事由而發生直接或間接損失，本公司不負賠償責任。</w:t>
      </w:r>
      <w:r w:rsidRPr="003E4AD0">
        <w:rPr>
          <w:rFonts w:ascii="標楷體" w:eastAsia="標楷體" w:hAnsi="標楷體"/>
          <w:sz w:val="12"/>
          <w:szCs w:val="12"/>
        </w:rPr>
        <w:tab/>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第十四條、會員對於自身系統</w:t>
      </w:r>
      <w:proofErr w:type="gramStart"/>
      <w:r w:rsidRPr="003E4AD0">
        <w:rPr>
          <w:rFonts w:ascii="標楷體" w:eastAsia="標楷體" w:hAnsi="標楷體" w:hint="eastAsia"/>
          <w:sz w:val="12"/>
          <w:szCs w:val="12"/>
        </w:rPr>
        <w:t>設備需善盡</w:t>
      </w:r>
      <w:proofErr w:type="gramEnd"/>
      <w:r w:rsidRPr="003E4AD0">
        <w:rPr>
          <w:rFonts w:ascii="標楷體" w:eastAsia="標楷體" w:hAnsi="標楷體" w:hint="eastAsia"/>
          <w:sz w:val="12"/>
          <w:szCs w:val="12"/>
        </w:rPr>
        <w:t>自行維護之責，本公司不負責會員自身系統錯誤、設備故障所造成之損失及賠償，且不保證本業務與會員使用的所有軟硬體之間具備絕對的相容性。因第一類電信事業之線路傳輸品質不良所造成之損失，會員應自行聯繫當地第一類電信事業相關單位進行維修，本公司不負責線路維修及會員之損失。</w:t>
      </w:r>
      <w:r w:rsidRPr="003E4AD0">
        <w:rPr>
          <w:rFonts w:ascii="標楷體" w:eastAsia="標楷體" w:hAnsi="標楷體"/>
          <w:sz w:val="12"/>
          <w:szCs w:val="12"/>
        </w:rPr>
        <w:tab/>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五條、會員租用本服務，本公司將盡力維持本業務系統設備正常運作，遇有故障將儘速修復。本公司基於系統維護或轉換需要，必要時得縮短或暫停本服務。但應於事前七日以明顯之方式公告並以電子郵件或其他適當方式通知會員。因本公司之機線設備障礙、阻斷，以致發生錯誤、</w:t>
      </w:r>
      <w:proofErr w:type="gramStart"/>
      <w:r w:rsidRPr="003E4AD0">
        <w:rPr>
          <w:rFonts w:ascii="標楷體" w:eastAsia="標楷體" w:hAnsi="標楷體" w:hint="eastAsia"/>
          <w:sz w:val="12"/>
          <w:szCs w:val="12"/>
        </w:rPr>
        <w:t>遲滯、</w:t>
      </w:r>
      <w:proofErr w:type="gramEnd"/>
      <w:r w:rsidRPr="003E4AD0">
        <w:rPr>
          <w:rFonts w:ascii="標楷體" w:eastAsia="標楷體" w:hAnsi="標楷體" w:hint="eastAsia"/>
          <w:sz w:val="12"/>
          <w:szCs w:val="12"/>
        </w:rPr>
        <w:t>中斷或不能傳遞而造成損害時，其所生損害，本公司不負任何賠償責，但其停止通信</w:t>
      </w:r>
      <w:proofErr w:type="gramStart"/>
      <w:r w:rsidRPr="003E4AD0">
        <w:rPr>
          <w:rFonts w:ascii="標楷體" w:eastAsia="標楷體" w:hAnsi="標楷體" w:hint="eastAsia"/>
          <w:sz w:val="12"/>
          <w:szCs w:val="12"/>
        </w:rPr>
        <w:t>期間，</w:t>
      </w:r>
      <w:proofErr w:type="gramEnd"/>
      <w:r w:rsidRPr="003E4AD0">
        <w:rPr>
          <w:rFonts w:ascii="標楷體" w:eastAsia="標楷體" w:hAnsi="標楷體" w:hint="eastAsia"/>
          <w:sz w:val="12"/>
          <w:szCs w:val="12"/>
        </w:rPr>
        <w:t>當月月租費應依下列規定予以扣減，</w:t>
      </w:r>
      <w:proofErr w:type="gramStart"/>
      <w:r w:rsidRPr="003E4AD0">
        <w:rPr>
          <w:rFonts w:ascii="標楷體" w:eastAsia="標楷體" w:hAnsi="標楷體" w:hint="eastAsia"/>
          <w:sz w:val="12"/>
          <w:szCs w:val="12"/>
        </w:rPr>
        <w:t>縱係不可抗力</w:t>
      </w:r>
      <w:proofErr w:type="gramEnd"/>
      <w:r w:rsidRPr="003E4AD0">
        <w:rPr>
          <w:rFonts w:ascii="標楷體" w:eastAsia="標楷體" w:hAnsi="標楷體" w:hint="eastAsia"/>
          <w:sz w:val="12"/>
          <w:szCs w:val="12"/>
        </w:rPr>
        <w:t>事由，如颱風、地震、海嘯、洪水、火災、停電、海纜中斷、戰爭等不可抗力因素造成傳輸中斷或資料毀損所致者亦同，另停止通信開始之時間，以實際障礙開始之後為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，障礙開始不明者，以會員察覺或接到本公司通知，推定為停止通信開始時間，通信開始之時間，以實際通信開始之後為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，通信開始不明者，以會員察覺或接到本公司通知，推定為通信開始時間。</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ab/>
        <w:t>連續阻斷時間</w:t>
      </w:r>
      <w:r w:rsidRPr="003E4AD0">
        <w:rPr>
          <w:rFonts w:ascii="標楷體" w:eastAsia="標楷體" w:hAnsi="標楷體" w:hint="eastAsia"/>
          <w:sz w:val="12"/>
          <w:szCs w:val="12"/>
        </w:rPr>
        <w:tab/>
      </w:r>
      <w:r w:rsidRPr="003E4AD0">
        <w:rPr>
          <w:rFonts w:ascii="標楷體" w:eastAsia="標楷體" w:hAnsi="標楷體" w:hint="eastAsia"/>
          <w:sz w:val="12"/>
          <w:szCs w:val="12"/>
        </w:rPr>
        <w:tab/>
        <w:t>扣減下限</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ab/>
        <w:t>12小時以上未滿24小時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當月月租費減收5%</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ab/>
        <w:t>24小時以上未滿48小時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當月月租費減收10%</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ab/>
        <w:t>48小時以上未滿72小時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當月月租費減收20%</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ab/>
        <w:t>72小時以上未滿96小時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當月月租費減收30%</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ab/>
        <w:t>96小時以上未滿120小時</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當月月租費減收40%</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ab/>
        <w:t>120小時以上</w:t>
      </w:r>
      <w:r w:rsidRPr="003E4AD0">
        <w:rPr>
          <w:rFonts w:ascii="標楷體" w:eastAsia="標楷體" w:hAnsi="標楷體" w:hint="eastAsia"/>
          <w:sz w:val="12"/>
          <w:szCs w:val="12"/>
        </w:rPr>
        <w:tab/>
      </w:r>
      <w:r w:rsidRPr="003E4AD0">
        <w:rPr>
          <w:rFonts w:ascii="標楷體" w:eastAsia="標楷體" w:hAnsi="標楷體" w:hint="eastAsia"/>
          <w:sz w:val="12"/>
          <w:szCs w:val="12"/>
        </w:rPr>
        <w:tab/>
        <w:t>當月月租費全免</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除前項所述情形外本公司應每日二十四小時處於可提供本服務之狀態，應維持連線之品質及正常運作。本公司並已應提供客戶服務以處理障礙排除、網路設定詢問、故障報修等事宜。</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第十六條、會員租用本服務，除前條規定外，本公司就系統設備之人為操作疏失而導致無法使用、遲延或造成資料傳輸錯誤、遭第三人入侵或偽造變造資料等所生之損失，不負擔任何損害賠償責任。</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第五章  著作權保護：</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七條、本公司網站上所有內容與素材，其著作權、專利權、商標、營業秘密、其他智慧財產權或其他權利，為本公司或本公司之合法授權者所有，未經本公司合法授權、同意，不得任意重製、改作、編輯或利用。若本公司網站上內容與素材係由第三者提供，其著作權屬於原創人所有，當會員使用本公司網站時請注意以下原則，下載或拷貝網站的內容或服務僅限於供個人、非商業用途之使用，不得以任何形式傳輸、播送、散布、轉賣或發行，會員使用時必須遵守著作權法之相關規定，本公司亦不允許任何透過非法方式取得之產品、著作出版、圖片、音樂、歌曲、素材出現於本公司官方網站。</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第六章  隱私權保護：</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八條、會員同意本公司得就其所提供之會員基本資料，例如；會員姓名或名稱、身分證字號或統一編號、聯絡人、申辦資料處理者或代表人之相關資料、通訊資料、付款相關資訊(例如信用卡號碼等)，其他個人資料或與會員相關之資料 (以下簡稱入會資料) 加以蒐集、電腦處理、利用、或為國際傳輸，以對會員提供本服務。會員並同意為提供本服務之目的，本公司得將其入會資料提供給本公司之合作夥伴、為本公司執行工作或提供服務之獨立承包商，或本公司之關係企業。除此之外，除當事人要求查閱本身資料，或有下列情形於符合相關法令規定，並以正式公文查詢外，本公司不得對第三人揭露：</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w:t>
      </w:r>
      <w:proofErr w:type="gramStart"/>
      <w:r w:rsidRPr="003E4AD0">
        <w:rPr>
          <w:rFonts w:ascii="標楷體" w:eastAsia="標楷體" w:hAnsi="標楷體" w:hint="eastAsia"/>
          <w:sz w:val="12"/>
          <w:szCs w:val="12"/>
        </w:rPr>
        <w:t>一</w:t>
      </w:r>
      <w:proofErr w:type="gramEnd"/>
      <w:r w:rsidRPr="003E4AD0">
        <w:rPr>
          <w:rFonts w:ascii="標楷體" w:eastAsia="標楷體" w:hAnsi="標楷體" w:hint="eastAsia"/>
          <w:sz w:val="12"/>
          <w:szCs w:val="12"/>
        </w:rPr>
        <w:t>)、司法機關、監察機關或治安機關因偵查犯罪或調查證據所需者。</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(二)、其他政府機關因執行公權力並有正當理由所需者。</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(三)、與公眾生命安全有關之機關（構）為緊急救助所需者。</w:t>
      </w:r>
      <w:r w:rsidRPr="003E4AD0">
        <w:rPr>
          <w:rFonts w:ascii="標楷體" w:eastAsia="標楷體" w:hAnsi="標楷體"/>
          <w:sz w:val="12"/>
          <w:szCs w:val="12"/>
        </w:rPr>
        <w:tab/>
      </w:r>
      <w:r w:rsidRPr="003E4AD0">
        <w:rPr>
          <w:rFonts w:ascii="標楷體" w:eastAsia="標楷體" w:hAnsi="標楷體"/>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第七章  兒童隱私權保：</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第十九條、本公司網站針對兒童「個人資訊」的保障是非常重視的。</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第二十條、本公司基於保護隱私權，鼓勵其父母或監護人能夠一起與未滿十三歲的兒童或青少年上網交流並維護其權益。</w:t>
      </w:r>
    </w:p>
    <w:p w:rsidR="00216435" w:rsidRPr="003E4AD0" w:rsidRDefault="00EF0CF4" w:rsidP="00216435">
      <w:pPr>
        <w:rPr>
          <w:rFonts w:ascii="標楷體" w:eastAsia="標楷體" w:hAnsi="標楷體"/>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122555</wp:posOffset>
                </wp:positionV>
                <wp:extent cx="5067300" cy="29337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93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066E0" w:rsidRDefault="009066E0" w:rsidP="00216435">
                            <w:pPr>
                              <w:jc w:val="center"/>
                              <w:rPr>
                                <w:rFonts w:ascii="標楷體" w:eastAsia="標楷體" w:hAnsi="標楷體"/>
                                <w:sz w:val="16"/>
                              </w:rPr>
                            </w:pPr>
                            <w:r>
                              <w:rPr>
                                <w:rFonts w:ascii="標楷體" w:eastAsia="標楷體" w:hAnsi="標楷體" w:hint="eastAsia"/>
                                <w:sz w:val="16"/>
                              </w:rPr>
                              <w:t>本合約審閱期五天                               會員簽名:________________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180pt;margin-top:9.65pt;width:399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vQggIAABcFAAAOAAAAZHJzL2Uyb0RvYy54bWysVNuO2yAQfa/Uf0C8Z32Jc7PWWaVxUlXa&#10;XqTdfgAxOEbFQIHE3q767x1wkmbbl1VVP2BghsOcmTPc3vWtQEdmLFeywMlNjBGTlaJc7gv89XE7&#10;mmNkHZGUCCVZgZ+YxXfLt29uO52zVDVKUGYQgEibd7rAjXM6jyJbNawl9kZpJsFYK9MSB0uzj6gh&#10;HaC3IkrjeBp1ylBtVMWshd1yMOJlwK9rVrnPdW2ZQ6LAEJsLownjzo/R8pbke0N0w6tTGOQfomgJ&#10;l3DpBaokjqCD4X9Btbwyyqra3VSqjVRd84oFDsAmif9g89AQzQIXSI7VlzTZ/wdbfTp+MYjTAqcY&#10;SdJCiR5Z79A71aPp2Ken0zYHrwcNfq6HfShzoGr1vaq+WSTVuiFyz1bGqK5hhEJ4iT8ZXR0dcKwH&#10;2XUfFYV7yMGpANTXpvW5g2wgQIcyPV1K42OpYHMST2fjGEwV2NLFeDwLtYtIfj6tjXXvmWqRnxTY&#10;QOkDOjneW+ejIfnZxV8m1ZYLEcovJOoKvJikk4GXEpx6o3ezZr9bC4OOBAS0DV+gBpZrt5Y7kLHg&#10;bYHnsf8GYflsbCQNtzjCxTCHSIT04EAOYjvNBrk8L+LFZr6ZZ6MsnW5GWVyWo9V2nY2m22Q2Kcfl&#10;el0mP32cSZY3nFImfahn6SbZ66RxaqJBdBfxvqD0KubRyzBCloHV+R/YBRn4yg8acP2uD4KbnNW1&#10;U/QJdGHU0J3wmsCkUeYHRh10ZoHt9wMxDCPxQYK2FkmW+VYOi2wyS2Fhri27awuRFUAV2GE0TNdu&#10;aP+DNnzfwE2DmqVagR5rHqTihTtEdVIxdF/gdHopfHtfr4PX7/ds+QsAAP//AwBQSwMEFAAGAAgA&#10;AAAhAD10fEfgAAAACgEAAA8AAABkcnMvZG93bnJldi54bWxMj81OwzAQhO9IvIO1SFwq6pSSKKRx&#10;KoTEgUOBlj6AG7txwF5HsfPD27M9wXFnRrPflNvZWTbqPrQeBayWCTCNtVctNgKOny93ObAQJSpp&#10;PWoBPzrAtrq+KmWh/IR7PR5iw6gEQyEFmBi7gvNQG+1kWPpOI3ln3zsZ6ewbrno5Ubmz/D5JMu5k&#10;i/TByE4/G11/HwYnYP9qPhb4sNtZxcfs6/g2vE/5Qojbm/lpAyzqOf6F4YJP6FAR08kPqAKzAtZZ&#10;QlsiGY9rYJfAKs1JOQnI0hR4VfL/E6pfAAAA//8DAFBLAQItABQABgAIAAAAIQC2gziS/gAAAOEB&#10;AAATAAAAAAAAAAAAAAAAAAAAAABbQ29udGVudF9UeXBlc10ueG1sUEsBAi0AFAAGAAgAAAAhADj9&#10;If/WAAAAlAEAAAsAAAAAAAAAAAAAAAAALwEAAF9yZWxzLy5yZWxzUEsBAi0AFAAGAAgAAAAhAK5y&#10;69CCAgAAFwUAAA4AAAAAAAAAAAAAAAAALgIAAGRycy9lMm9Eb2MueG1sUEsBAi0AFAAGAAgAAAAh&#10;AD10fEfgAAAACgEAAA8AAAAAAAAAAAAAAAAA3AQAAGRycy9kb3ducmV2LnhtbFBLBQYAAAAABAAE&#10;APMAAADpBQAAAAA=&#10;" filled="f" strokecolor="white">
                <v:textbox>
                  <w:txbxContent>
                    <w:p w:rsidR="009066E0" w:rsidRDefault="009066E0" w:rsidP="00216435">
                      <w:pPr>
                        <w:jc w:val="center"/>
                        <w:rPr>
                          <w:rFonts w:ascii="標楷體" w:eastAsia="標楷體" w:hAnsi="標楷體"/>
                          <w:sz w:val="16"/>
                        </w:rPr>
                      </w:pPr>
                      <w:r>
                        <w:rPr>
                          <w:rFonts w:ascii="標楷體" w:eastAsia="標楷體" w:hAnsi="標楷體" w:hint="eastAsia"/>
                          <w:sz w:val="16"/>
                        </w:rPr>
                        <w:t>本合約審閱期五天                               會員簽名:________________</w:t>
                      </w:r>
                    </w:p>
                  </w:txbxContent>
                </v:textbox>
              </v:shape>
            </w:pict>
          </mc:Fallback>
        </mc:AlternateContent>
      </w:r>
      <w:r w:rsidR="00216435" w:rsidRPr="003E4AD0">
        <w:rPr>
          <w:rFonts w:ascii="標楷體" w:eastAsia="標楷體" w:hAnsi="標楷體" w:hint="eastAsia"/>
          <w:sz w:val="12"/>
          <w:szCs w:val="12"/>
        </w:rPr>
        <w:t>第二十一條、本公司基於對未成年人保護的重視，我們不會特別蒐集未滿十三歲的兒童或青少年資料，而</w:t>
      </w:r>
      <w:r w:rsidR="00216435" w:rsidRPr="003E4AD0">
        <w:rPr>
          <w:rFonts w:ascii="標楷體" w:eastAsia="標楷體" w:hAnsi="標楷體" w:hint="eastAsia"/>
          <w:sz w:val="12"/>
          <w:szCs w:val="12"/>
        </w:rPr>
        <w:lastRenderedPageBreak/>
        <w:t>且堅持其提供任何個人資料前，必須經過父母或監護人的同意，而本公司亦將絕對遵守兒童或未滿十三歲青少年隱私權的國內及國際規定。</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第八章  計費：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第二十二條、 會員租用本服務之費用自啟用服務當日起開始計費，會員於中華電信施工完成後第一次開啟網頁時，系統立即自動啟用ADSL / 光纖服務，惟因故無法於二日內啟用服務者，以中華電信線路施工完成後第三日為費用開始計算日。會員如有疑義，應於施工完成日起五日內通知本公司，如未通知，視為會員已確認接受本服務服務內容及啟用日。帳號及密碼一經啟用後，不得退還。</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第二十三條、會員對租用本服務所產生之各項費用有按時支付之義務，</w:t>
      </w:r>
      <w:proofErr w:type="gramStart"/>
      <w:r w:rsidRPr="003E4AD0">
        <w:rPr>
          <w:rFonts w:ascii="標楷體" w:eastAsia="標楷體" w:hAnsi="標楷體" w:hint="eastAsia"/>
          <w:sz w:val="12"/>
          <w:szCs w:val="12"/>
        </w:rPr>
        <w:t>並對停用</w:t>
      </w:r>
      <w:proofErr w:type="gramEnd"/>
      <w:r w:rsidRPr="003E4AD0">
        <w:rPr>
          <w:rFonts w:ascii="標楷體" w:eastAsia="標楷體" w:hAnsi="標楷體" w:hint="eastAsia"/>
          <w:sz w:val="12"/>
          <w:szCs w:val="12"/>
        </w:rPr>
        <w:t>本公司服務前產生之費用有繳納之義務。</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第二十四條、本服務費用不含電路費用，但本公司應提供相關電路業者之收費資訊。本服務之各項費用收費標準與優惠詳如各方案申請書契約費率表。</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第二十五條、 會員須於ADSL / 光纖服務申請日起三十天內依據本公司所公佈之方法進行服務啟用。倘因會員未依規定而發生直接或間接損失，本公司不負賠償責任。</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第二十六條、 會員對帳號及密碼應妥善保存，凡經由會員帳號所產生之費用，</w:t>
      </w:r>
      <w:proofErr w:type="gramStart"/>
      <w:r w:rsidRPr="003E4AD0">
        <w:rPr>
          <w:rFonts w:ascii="標楷體" w:eastAsia="標楷體" w:hAnsi="標楷體" w:hint="eastAsia"/>
          <w:sz w:val="12"/>
          <w:szCs w:val="12"/>
        </w:rPr>
        <w:t>會員均有支付</w:t>
      </w:r>
      <w:proofErr w:type="gramEnd"/>
      <w:r w:rsidRPr="003E4AD0">
        <w:rPr>
          <w:rFonts w:ascii="標楷體" w:eastAsia="標楷體" w:hAnsi="標楷體" w:hint="eastAsia"/>
          <w:sz w:val="12"/>
          <w:szCs w:val="12"/>
        </w:rPr>
        <w:t>之義務。</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第二十七條、會員因違反第九條規定被暫停連線服務時，停止期間之租費仍應照繳，但收費總額不得超過一個月之租費。</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第二十八條、 會員租用本服務繳費方式如為</w:t>
      </w:r>
      <w:proofErr w:type="gramStart"/>
      <w:r w:rsidRPr="003E4AD0">
        <w:rPr>
          <w:rFonts w:ascii="標楷體" w:eastAsia="標楷體" w:hAnsi="標楷體" w:hint="eastAsia"/>
          <w:sz w:val="12"/>
          <w:szCs w:val="12"/>
        </w:rPr>
        <w:t>月繳制</w:t>
      </w:r>
      <w:proofErr w:type="gramEnd"/>
      <w:r w:rsidRPr="003E4AD0">
        <w:rPr>
          <w:rFonts w:ascii="標楷體" w:eastAsia="標楷體" w:hAnsi="標楷體" w:hint="eastAsia"/>
          <w:sz w:val="12"/>
          <w:szCs w:val="12"/>
        </w:rPr>
        <w:t>，依本公司規定，申請當月之費用，以啟用日至該月月底之天數比例計收，以後各月之費用依不同速率每月需繳交費用為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（不計使用時數）。本公司將於每月十日左右寄發該月費用之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（申請當月之費用則併入次月份之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一併寄發），請會員於當月二十五日前繳納，如會員逾期未繳納應繳費用時，本公司應以電子郵件或書面通知會員於七日內清償；逾期仍未清償者，本公司得終止契約並請求清償。</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第二十九條、本服務之各項費用如屬有期限之優惠措施時，應於本公司合約內容告知會員，並由會員同意後簽立契約，且本公司應於優惠期滿前（至少一個月）通知會員。</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第三十條、 會員同意應於通知繳款截止日前，繳納所有款項，因逾期未繳款而中斷連線的會員，如擬復權使用，本公司將收取200元的連線復用費，並併入次月</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中收取。</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第三十一條、 本公司保留調整月租費之權利，各項費用如有調整，應自調整生效之日起按新費率計收。前述各項費用及收費標準調整時，應於調整生效日起七日前於新聞傳播媒體、各營業場所或網頁公告，並以電子郵件或書面通知會員。如會員不願接受變更後條款，得於收受前款通知後三十日向本公司主張終止租用，並辦理退款，本公司應於會員申請退費之日起三十日內以匯款方式為之。會員須依本公司之收費標準與規定按時繳納各項服務費用，本公司之收費標準如有異動將報請國家通訊傳播委員會備查。</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第三十二條、 會員應繳之系統設定費、月租費等費用應按本公司通知之金額及繳費方式繳費。使用信用卡付費者，應於信用卡資料變動前事先填寫『信用卡異動授權書』傳真並另以電話通知本公司；若因信用卡有效期限屆滿、信用卡資料錯誤或信用卡更新、取消等等相關事由，導致本公司無法請款時，本公司將依第二十八條會員未繳款程序處理。</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第三十三條、 繳費通知郵寄地址以會員登錄者為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，會員更換郵寄地址應儘速通知本公司。未依規定辦理前述變更通知致生任何延誤或損失，由會員自行負責。會員對費用計算</w:t>
      </w:r>
      <w:proofErr w:type="gramStart"/>
      <w:r w:rsidRPr="003E4AD0">
        <w:rPr>
          <w:rFonts w:ascii="標楷體" w:eastAsia="標楷體" w:hAnsi="標楷體" w:hint="eastAsia"/>
          <w:sz w:val="12"/>
          <w:szCs w:val="12"/>
        </w:rPr>
        <w:t>明細有疑義</w:t>
      </w:r>
      <w:proofErr w:type="gramEnd"/>
      <w:r w:rsidRPr="003E4AD0">
        <w:rPr>
          <w:rFonts w:ascii="標楷體" w:eastAsia="標楷體" w:hAnsi="標楷體" w:hint="eastAsia"/>
          <w:sz w:val="12"/>
          <w:szCs w:val="12"/>
        </w:rPr>
        <w:t>者，應於繳款截止日前檢具理由通知本公司。</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第三十四條、 會員申請本服務，於啟用帳號日起七日內得以書面辦理終止租用手續，免收月租費。</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第九章  積欠費用之處理方式：</w:t>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第三十五條、 會員因欠款而致暫停本連線服務者，得於繳清費用後申請恢復本連線服務。</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第十章  終止服務及停權(</w:t>
      </w:r>
      <w:proofErr w:type="gramStart"/>
      <w:r w:rsidRPr="003E4AD0">
        <w:rPr>
          <w:rFonts w:ascii="標楷體" w:eastAsia="標楷體" w:hAnsi="標楷體" w:hint="eastAsia"/>
          <w:sz w:val="12"/>
          <w:szCs w:val="12"/>
        </w:rPr>
        <w:t>含異動</w:t>
      </w:r>
      <w:proofErr w:type="gramEnd"/>
      <w:r w:rsidRPr="003E4AD0">
        <w:rPr>
          <w:rFonts w:ascii="標楷體" w:eastAsia="標楷體" w:hAnsi="標楷體" w:hint="eastAsia"/>
          <w:sz w:val="12"/>
          <w:szCs w:val="12"/>
        </w:rPr>
        <w:t>) ：</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第三十六條、 會員使用本服務如有異動需求，應依本公司之規定，填具異動申請書表申請辦理。</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第三十七條、 會員因故擬終止本服務合約，應填寫終止服務申請表後郵寄至本公司並另以電話通知本公司。未免作業不及，應於每月結帳日(三十日)五日前，即每月二十五日為基準日，以書面或所提供之申請終止服務登錄網頁向本公司申請，並於次月開始生效。否則將延至再次月始生效。會員不得以未及時通知辦理停用為由拒付任何網路服務費用。會員未依前述規定終止服務申請表前，不繼續使用時視為放棄其使用權益，其仍有繳交費用之義務，所繳交之費用不辦理退費。第三十八條、 會員如於契約終止後三</w:t>
      </w:r>
      <w:proofErr w:type="gramStart"/>
      <w:r w:rsidRPr="003E4AD0">
        <w:rPr>
          <w:rFonts w:ascii="標楷體" w:eastAsia="標楷體" w:hAnsi="標楷體" w:hint="eastAsia"/>
          <w:sz w:val="12"/>
          <w:szCs w:val="12"/>
        </w:rPr>
        <w:t>個</w:t>
      </w:r>
      <w:proofErr w:type="gramEnd"/>
      <w:r w:rsidRPr="003E4AD0">
        <w:rPr>
          <w:rFonts w:ascii="標楷體" w:eastAsia="標楷體" w:hAnsi="標楷體" w:hint="eastAsia"/>
          <w:sz w:val="12"/>
          <w:szCs w:val="12"/>
        </w:rPr>
        <w:t>月內辦理續用，得繼續使用原帳號與資料，期滿會員仍未辦理續用者，本公司得刪除該帳號與會員儲存於本公司系統中之所有資料。會員因逾時未繳款，遭本公司暫停連線服務，則其帳號亦僅保留三個月，三個月後若會員不再</w:t>
      </w:r>
      <w:proofErr w:type="gramStart"/>
      <w:r w:rsidRPr="003E4AD0">
        <w:rPr>
          <w:rFonts w:ascii="標楷體" w:eastAsia="標楷體" w:hAnsi="標楷體" w:hint="eastAsia"/>
          <w:sz w:val="12"/>
          <w:szCs w:val="12"/>
        </w:rPr>
        <w:t>辦理復線</w:t>
      </w:r>
      <w:proofErr w:type="gramEnd"/>
      <w:r w:rsidRPr="003E4AD0">
        <w:rPr>
          <w:rFonts w:ascii="標楷體" w:eastAsia="標楷體" w:hAnsi="標楷體" w:hint="eastAsia"/>
          <w:sz w:val="12"/>
          <w:szCs w:val="12"/>
        </w:rPr>
        <w:t>，本公司得將此帳號刪除。</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第三十九條、 會員於使用收費月份中終止本連線服務租用契約時，仍應支付終止當月份之費用，本連線服務可使用至該月月底。會員於使用免費月份中終止本連線服務租用契約時，將收取一個月之使用費用，連線服務可使用至次月月底。第四十條、本服務若有經主管機關廢止經營許可，本公司將以廢止經營許可日為基準，將預收的款項依比例於一個月內退還客戶，至於月繳客戶，本公司於廢止經營許可當月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將依比例岀帳收取當月提供服務之天數。至於本公司若有終止或暫停營業情形，本公司將於預定暫停或終止日一個月前報請主管機關備查及提前一個月前以明顯方式於本公司網站上公告通知會員。本公司將以終止日為基準，將預收的款項依比例於一個月內退還客戶，至於月繳客戶，本公司於終止當月之</w:t>
      </w:r>
      <w:proofErr w:type="gramStart"/>
      <w:r w:rsidRPr="003E4AD0">
        <w:rPr>
          <w:rFonts w:ascii="標楷體" w:eastAsia="標楷體" w:hAnsi="標楷體" w:hint="eastAsia"/>
          <w:sz w:val="12"/>
          <w:szCs w:val="12"/>
        </w:rPr>
        <w:t>帳單</w:t>
      </w:r>
      <w:proofErr w:type="gramEnd"/>
      <w:r w:rsidRPr="003E4AD0">
        <w:rPr>
          <w:rFonts w:ascii="標楷體" w:eastAsia="標楷體" w:hAnsi="標楷體" w:hint="eastAsia"/>
          <w:sz w:val="12"/>
          <w:szCs w:val="12"/>
        </w:rPr>
        <w:t>，將依比例岀帳收取當月提供服務之天數。</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第十一章  本公司保留之權利 ：</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第四十一條、 本公司對曾經違反本租用約定條款、信用不佳或有不良紀錄之會員</w:t>
      </w:r>
      <w:proofErr w:type="gramStart"/>
      <w:r w:rsidRPr="003E4AD0">
        <w:rPr>
          <w:rFonts w:ascii="標楷體" w:eastAsia="標楷體" w:hAnsi="標楷體" w:hint="eastAsia"/>
          <w:sz w:val="12"/>
          <w:szCs w:val="12"/>
        </w:rPr>
        <w:t>（</w:t>
      </w:r>
      <w:proofErr w:type="gramEnd"/>
      <w:r w:rsidRPr="003E4AD0">
        <w:rPr>
          <w:rFonts w:ascii="標楷體" w:eastAsia="標楷體" w:hAnsi="標楷體" w:hint="eastAsia"/>
          <w:sz w:val="12"/>
          <w:szCs w:val="12"/>
        </w:rPr>
        <w:t>例：中斷連線、停權</w:t>
      </w:r>
      <w:proofErr w:type="gramStart"/>
      <w:r w:rsidRPr="003E4AD0">
        <w:rPr>
          <w:rFonts w:ascii="標楷體" w:eastAsia="標楷體" w:hAnsi="標楷體" w:hint="eastAsia"/>
          <w:sz w:val="12"/>
          <w:szCs w:val="12"/>
        </w:rPr>
        <w:t>）</w:t>
      </w:r>
      <w:proofErr w:type="gramEnd"/>
      <w:r w:rsidRPr="003E4AD0">
        <w:rPr>
          <w:rFonts w:ascii="標楷體" w:eastAsia="標楷體" w:hAnsi="標楷體" w:hint="eastAsia"/>
          <w:sz w:val="12"/>
          <w:szCs w:val="12"/>
        </w:rPr>
        <w:t>，造成公司費用支出或損失，本公司將保留拒絕提供本服務之權利，並得依法向該違約、信用不佳或不良紀錄之會員，請求損害賠償。上述會員於繳清欠款、賠償後，仍得依程序申請本服務。</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第四十二條、 本公司因技術上需要，得將會員號碼、會員識別碼、接續號碼、連接方式、會員介面、傳輸型態等予以變更，會員不得異議、提出其他要求。但本公司應於更改前七日公告並以電子郵件通知會員後實施。</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第四十三條、會員如遭他人植入電腦病毒或其他足以干擾網際網路正常運作之程式，會員應配合本公司作相關之處理，本公司必要時得暫停其使用。若上述情形係可歸責於本公司事由所致者，其停止通信</w:t>
      </w:r>
      <w:proofErr w:type="gramStart"/>
      <w:r w:rsidRPr="003E4AD0">
        <w:rPr>
          <w:rFonts w:ascii="標楷體" w:eastAsia="標楷體" w:hAnsi="標楷體" w:hint="eastAsia"/>
          <w:sz w:val="12"/>
          <w:szCs w:val="12"/>
        </w:rPr>
        <w:t>期間，</w:t>
      </w:r>
      <w:proofErr w:type="gramEnd"/>
      <w:r w:rsidRPr="003E4AD0">
        <w:rPr>
          <w:rFonts w:ascii="標楷體" w:eastAsia="標楷體" w:hAnsi="標楷體" w:hint="eastAsia"/>
          <w:sz w:val="12"/>
          <w:szCs w:val="12"/>
        </w:rPr>
        <w:t>會員得依第十五條規定扣減當月月租費。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第四十四條、 本公司所提供之網際網路接取服務，得因技術或網路環境變化，或由於各項設備因預先計畫所需之更動及停機，應於七日前以明顯之方式公告於網頁上並以電子郵件或其他適當方式通知會員，但情況緊急特殊，非立即處理將使用戶受</w:t>
      </w:r>
      <w:proofErr w:type="gramStart"/>
      <w:r w:rsidRPr="003E4AD0">
        <w:rPr>
          <w:rFonts w:ascii="標楷體" w:eastAsia="標楷體" w:hAnsi="標楷體" w:hint="eastAsia"/>
          <w:sz w:val="12"/>
          <w:szCs w:val="12"/>
        </w:rPr>
        <w:t>不</w:t>
      </w:r>
      <w:proofErr w:type="gramEnd"/>
      <w:r w:rsidRPr="003E4AD0">
        <w:rPr>
          <w:rFonts w:ascii="標楷體" w:eastAsia="標楷體" w:hAnsi="標楷體" w:hint="eastAsia"/>
          <w:sz w:val="12"/>
          <w:szCs w:val="12"/>
        </w:rPr>
        <w:t>利益情形者，不受七日前公告之限制，會員不得據此向本公司請求賠償或主張法律上任何權利，但可依第十五條規定扣減月租費。</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第四十五條、 會員使用本服務所發表之內容及因而所導致之效果或影響應由會員自行負責。</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六條、本公司如發現會員發送大量未經請求之電子郵件情事時，得要求會員立即停止發送；或要求會員於適當期間內（不超過一日）回覆，否則依第九條規定處理。本公司接獲他人檢舉會員擅自寄發電子信，經查證屬實者，本公司得</w:t>
      </w:r>
      <w:proofErr w:type="gramStart"/>
      <w:r w:rsidRPr="003E4AD0">
        <w:rPr>
          <w:rFonts w:ascii="標楷體" w:eastAsia="標楷體" w:hAnsi="標楷體" w:hint="eastAsia"/>
          <w:sz w:val="12"/>
          <w:szCs w:val="12"/>
        </w:rPr>
        <w:t>暫時擱阻會員</w:t>
      </w:r>
      <w:proofErr w:type="gramEnd"/>
      <w:r w:rsidRPr="003E4AD0">
        <w:rPr>
          <w:rFonts w:ascii="標楷體" w:eastAsia="標楷體" w:hAnsi="標楷體" w:hint="eastAsia"/>
          <w:sz w:val="12"/>
          <w:szCs w:val="12"/>
        </w:rPr>
        <w:t>所有IP網段之發信功能。</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第十二章  固網業者：</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第四十七條、 會員租用ADSL / 光纖服務，其本身所需之線路服務須直接向第一類電信事業申請租用，本公司得代為辦理。關於會員租用ADSL / 光纖線路所生之權利義務，依會員與第一類電信事業間之約定，與本公司無涉。</w:t>
      </w:r>
      <w:proofErr w:type="gramStart"/>
      <w:r w:rsidRPr="003E4AD0">
        <w:rPr>
          <w:rFonts w:ascii="標楷體" w:eastAsia="標楷體" w:hAnsi="標楷體" w:hint="eastAsia"/>
          <w:sz w:val="12"/>
          <w:szCs w:val="12"/>
        </w:rPr>
        <w:t>擬停用</w:t>
      </w:r>
      <w:proofErr w:type="gramEnd"/>
      <w:r w:rsidRPr="003E4AD0">
        <w:rPr>
          <w:rFonts w:ascii="標楷體" w:eastAsia="標楷體" w:hAnsi="標楷體" w:hint="eastAsia"/>
          <w:sz w:val="12"/>
          <w:szCs w:val="12"/>
        </w:rPr>
        <w:t>本公司ADSL /光纖服務者，除依本合約相關規定辦理外，其線路服務之終止須自行向第一類電信事業申請變更。</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第十三章  其他：</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第四十八條、會員使用本服務若有不</w:t>
      </w:r>
      <w:proofErr w:type="gramStart"/>
      <w:r w:rsidRPr="003E4AD0">
        <w:rPr>
          <w:rFonts w:ascii="標楷體" w:eastAsia="標楷體" w:hAnsi="標楷體" w:hint="eastAsia"/>
          <w:sz w:val="12"/>
          <w:szCs w:val="12"/>
        </w:rPr>
        <w:t>滿意本公司</w:t>
      </w:r>
      <w:proofErr w:type="gramEnd"/>
      <w:r w:rsidRPr="003E4AD0">
        <w:rPr>
          <w:rFonts w:ascii="標楷體" w:eastAsia="標楷體" w:hAnsi="標楷體" w:hint="eastAsia"/>
          <w:sz w:val="12"/>
          <w:szCs w:val="12"/>
        </w:rPr>
        <w:t>提供之服務，除可撥叫本公司之服務專線外，亦得至本公司之服務中心或以電子郵件或書面申訴，本公司將立即處理。本公司之服務專線為：</w:t>
      </w:r>
      <w:r w:rsidRPr="003E4AD0">
        <w:rPr>
          <w:rFonts w:ascii="標楷體" w:eastAsia="標楷體" w:hAnsi="標楷體"/>
          <w:sz w:val="12"/>
          <w:szCs w:val="12"/>
        </w:rPr>
        <w:t>02-4128989</w:t>
      </w:r>
      <w:r w:rsidRPr="003E4AD0">
        <w:rPr>
          <w:rFonts w:ascii="標楷體" w:eastAsia="標楷體" w:hAnsi="標楷體" w:hint="eastAsia"/>
          <w:sz w:val="12"/>
          <w:szCs w:val="12"/>
        </w:rPr>
        <w:t>。本公司之服務電子郵件位址為：</w:t>
      </w:r>
      <w:r w:rsidRPr="003E4AD0">
        <w:rPr>
          <w:rFonts w:ascii="標楷體" w:eastAsia="標楷體" w:hAnsi="標楷體"/>
          <w:sz w:val="12"/>
          <w:szCs w:val="12"/>
        </w:rPr>
        <w:t>Service@so-net.net.tw</w:t>
      </w:r>
      <w:r w:rsidRPr="003E4AD0">
        <w:rPr>
          <w:rFonts w:ascii="標楷體" w:eastAsia="標楷體" w:hAnsi="標楷體" w:hint="eastAsia"/>
          <w:sz w:val="12"/>
          <w:szCs w:val="12"/>
        </w:rPr>
        <w:t>信箱，本公司將儘快爲會員處理。</w:t>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第四十九條、 本服務約定條款之解釋、訴訟與</w:t>
      </w:r>
      <w:proofErr w:type="gramStart"/>
      <w:r w:rsidRPr="003E4AD0">
        <w:rPr>
          <w:rFonts w:ascii="標楷體" w:eastAsia="標楷體" w:hAnsi="標楷體" w:hint="eastAsia"/>
          <w:sz w:val="12"/>
          <w:szCs w:val="12"/>
        </w:rPr>
        <w:t>履行均以中華民國</w:t>
      </w:r>
      <w:proofErr w:type="gramEnd"/>
      <w:r w:rsidRPr="003E4AD0">
        <w:rPr>
          <w:rFonts w:ascii="標楷體" w:eastAsia="標楷體" w:hAnsi="標楷體" w:hint="eastAsia"/>
          <w:sz w:val="12"/>
          <w:szCs w:val="12"/>
        </w:rPr>
        <w:t>法律為</w:t>
      </w:r>
      <w:proofErr w:type="gramStart"/>
      <w:r w:rsidRPr="003E4AD0">
        <w:rPr>
          <w:rFonts w:ascii="標楷體" w:eastAsia="標楷體" w:hAnsi="標楷體" w:hint="eastAsia"/>
          <w:sz w:val="12"/>
          <w:szCs w:val="12"/>
        </w:rPr>
        <w:t>準</w:t>
      </w:r>
      <w:proofErr w:type="gramEnd"/>
      <w:r w:rsidRPr="003E4AD0">
        <w:rPr>
          <w:rFonts w:ascii="標楷體" w:eastAsia="標楷體" w:hAnsi="標楷體" w:hint="eastAsia"/>
          <w:sz w:val="12"/>
          <w:szCs w:val="12"/>
        </w:rPr>
        <w:t>據法，並以台灣台北地方法院為第一審管轄法院，但不排除消費者保護法第四十七條或民事訴訟法第四百三十六條之九小額訴訟管轄法院之適用。</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第五十條、 會員同意對於連線帳號及密碼應妥善保管，避免外</w:t>
      </w:r>
      <w:proofErr w:type="gramStart"/>
      <w:r w:rsidRPr="003E4AD0">
        <w:rPr>
          <w:rFonts w:ascii="標楷體" w:eastAsia="標楷體" w:hAnsi="標楷體" w:hint="eastAsia"/>
          <w:sz w:val="12"/>
          <w:szCs w:val="12"/>
        </w:rPr>
        <w:t>洩</w:t>
      </w:r>
      <w:proofErr w:type="gramEnd"/>
      <w:r w:rsidRPr="003E4AD0">
        <w:rPr>
          <w:rFonts w:ascii="標楷體" w:eastAsia="標楷體" w:hAnsi="標楷體" w:hint="eastAsia"/>
          <w:sz w:val="12"/>
          <w:szCs w:val="12"/>
        </w:rPr>
        <w:t>。會員申請本服務時，應提供真實之個人資料。會員個人資料如有變動時，應以書面或本公司提供之登錄網頁通知本公司。本公司得詢問個人資料，確認無誤後即可辦理。如會員</w:t>
      </w:r>
      <w:proofErr w:type="gramStart"/>
      <w:r w:rsidRPr="003E4AD0">
        <w:rPr>
          <w:rFonts w:ascii="標楷體" w:eastAsia="標楷體" w:hAnsi="標楷體" w:hint="eastAsia"/>
          <w:sz w:val="12"/>
          <w:szCs w:val="12"/>
        </w:rPr>
        <w:t>怠</w:t>
      </w:r>
      <w:proofErr w:type="gramEnd"/>
      <w:r w:rsidRPr="003E4AD0">
        <w:rPr>
          <w:rFonts w:ascii="標楷體" w:eastAsia="標楷體" w:hAnsi="標楷體" w:hint="eastAsia"/>
          <w:sz w:val="12"/>
          <w:szCs w:val="12"/>
        </w:rPr>
        <w:t>於通知或所提供之資料有誤，因此對其權益造成任何影響，應由會員自行負責。</w:t>
      </w:r>
      <w:r w:rsidRPr="003E4AD0">
        <w:rPr>
          <w:rFonts w:ascii="標楷體" w:eastAsia="標楷體" w:hAnsi="標楷體" w:hint="eastAsia"/>
          <w:sz w:val="12"/>
          <w:szCs w:val="12"/>
        </w:rPr>
        <w:tab/>
      </w:r>
      <w:r w:rsidRPr="003E4AD0">
        <w:rPr>
          <w:rFonts w:ascii="標楷體" w:eastAsia="標楷體" w:hAnsi="標楷體" w:hint="eastAsia"/>
          <w:sz w:val="12"/>
          <w:szCs w:val="12"/>
        </w:rPr>
        <w:tab/>
      </w:r>
      <w:r w:rsidRPr="003E4AD0">
        <w:rPr>
          <w:rFonts w:ascii="標楷體" w:eastAsia="標楷體" w:hAnsi="標楷體" w:hint="eastAsia"/>
          <w:sz w:val="12"/>
          <w:szCs w:val="12"/>
        </w:rPr>
        <w:tab/>
      </w:r>
    </w:p>
    <w:p w:rsidR="00216435" w:rsidRPr="003E4AD0" w:rsidRDefault="00216435" w:rsidP="00216435">
      <w:pPr>
        <w:rPr>
          <w:rFonts w:ascii="標楷體" w:eastAsia="標楷體" w:hAnsi="標楷體"/>
          <w:sz w:val="12"/>
          <w:szCs w:val="12"/>
        </w:rPr>
      </w:pPr>
      <w:r w:rsidRPr="003E4AD0">
        <w:rPr>
          <w:rFonts w:ascii="標楷體" w:eastAsia="標楷體" w:hAnsi="標楷體" w:hint="eastAsia"/>
          <w:sz w:val="12"/>
          <w:szCs w:val="12"/>
        </w:rPr>
        <w:t>第五十一條、會員發現所使用之連線帳號及密碼被冒用時，而對使用本服務應繳付之費用有異議者，應立即向本公司提出申訴，並辦理暫停使用本服務或更換連線帳號及密碼，本公司將立即受理。</w:t>
      </w:r>
      <w:r w:rsidRPr="003E4AD0">
        <w:rPr>
          <w:rFonts w:ascii="標楷體" w:eastAsia="標楷體" w:hAnsi="標楷體"/>
          <w:sz w:val="12"/>
          <w:szCs w:val="12"/>
        </w:rPr>
        <w:tab/>
      </w:r>
    </w:p>
    <w:p w:rsidR="0072383D" w:rsidRPr="00216435" w:rsidRDefault="00216435" w:rsidP="00216435">
      <w:pPr>
        <w:pStyle w:val="a9"/>
        <w:snapToGrid w:val="0"/>
        <w:spacing w:line="240" w:lineRule="exact"/>
        <w:jc w:val="both"/>
      </w:pPr>
      <w:r w:rsidRPr="003E4AD0">
        <w:rPr>
          <w:rFonts w:ascii="標楷體" w:eastAsia="標楷體" w:hAnsi="標楷體" w:hint="eastAsia"/>
          <w:sz w:val="12"/>
          <w:szCs w:val="12"/>
        </w:rPr>
        <w:t>第五十二條、 本租用約定條款未約定事項，悉依相關法令規定辦理。</w:t>
      </w:r>
    </w:p>
    <w:sectPr w:rsidR="0072383D" w:rsidRPr="00216435" w:rsidSect="00216435">
      <w:footerReference w:type="even" r:id="rId15"/>
      <w:footerReference w:type="default" r:id="rId16"/>
      <w:type w:val="continuous"/>
      <w:pgSz w:w="11907" w:h="16840" w:code="9"/>
      <w:pgMar w:top="238" w:right="284" w:bottom="244" w:left="238" w:header="284" w:footer="284" w:gutter="0"/>
      <w:cols w:num="2" w:space="379"/>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03" w:rsidRDefault="00346203">
      <w:r>
        <w:separator/>
      </w:r>
    </w:p>
  </w:endnote>
  <w:endnote w:type="continuationSeparator" w:id="0">
    <w:p w:rsidR="00346203" w:rsidRDefault="003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0" w:rsidRDefault="009066E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66E0" w:rsidRDefault="009066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0" w:rsidRDefault="009066E0">
    <w:pPr>
      <w:pStyle w:val="a4"/>
      <w:widowControl/>
      <w:autoSpaceDE w:val="0"/>
      <w:autoSpaceDN w:val="0"/>
      <w:ind w:right="360"/>
      <w:textAlignment w:val="botto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0" w:rsidRDefault="009066E0">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66E0" w:rsidRDefault="009066E0">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0" w:rsidRDefault="009066E0">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9066E0" w:rsidRDefault="009066E0">
    <w:pPr>
      <w:pStyle w:val="a4"/>
      <w:widowControl/>
      <w:autoSpaceDE w:val="0"/>
      <w:autoSpaceDN w:val="0"/>
      <w:ind w:right="360"/>
      <w:textAlignment w:val="bottom"/>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0" w:rsidRDefault="009066E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66E0" w:rsidRDefault="009066E0">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0" w:rsidRDefault="009066E0">
    <w:pPr>
      <w:pStyle w:val="a4"/>
      <w:widowControl/>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03" w:rsidRDefault="00346203">
      <w:r>
        <w:separator/>
      </w:r>
    </w:p>
  </w:footnote>
  <w:footnote w:type="continuationSeparator" w:id="0">
    <w:p w:rsidR="00346203" w:rsidRDefault="00346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E59"/>
    <w:multiLevelType w:val="hybridMultilevel"/>
    <w:tmpl w:val="3828DD24"/>
    <w:lvl w:ilvl="0" w:tplc="4462C532">
      <w:start w:val="3"/>
      <w:numFmt w:val="bullet"/>
      <w:lvlText w:val="※"/>
      <w:lvlJc w:val="left"/>
      <w:pPr>
        <w:tabs>
          <w:tab w:val="num" w:pos="480"/>
        </w:tabs>
        <w:ind w:left="480" w:hanging="480"/>
      </w:pPr>
      <w:rPr>
        <w:rFonts w:ascii="新細明體" w:eastAsia="新細明體" w:hAnsi="新細明體" w:cs="Times New Roman" w:hint="eastAsia"/>
        <w:color w:val="000000"/>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383B41"/>
    <w:multiLevelType w:val="hybridMultilevel"/>
    <w:tmpl w:val="B0844370"/>
    <w:lvl w:ilvl="0" w:tplc="E766B2EC">
      <w:start w:val="1"/>
      <w:numFmt w:val="bullet"/>
      <w:lvlText w:val="※"/>
      <w:lvlJc w:val="left"/>
      <w:pPr>
        <w:ind w:left="360" w:hanging="360"/>
      </w:pPr>
      <w:rPr>
        <w:rFonts w:ascii="細明體" w:eastAsia="細明體" w:hAnsi="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B355EA"/>
    <w:multiLevelType w:val="hybridMultilevel"/>
    <w:tmpl w:val="86B8C54C"/>
    <w:lvl w:ilvl="0" w:tplc="8EA00CBC">
      <w:numFmt w:val="bullet"/>
      <w:lvlText w:val="＊"/>
      <w:lvlJc w:val="left"/>
      <w:pPr>
        <w:ind w:left="480" w:hanging="480"/>
      </w:pPr>
      <w:rPr>
        <w:rFonts w:ascii="Times New Roman" w:eastAsia="標楷體" w:hAnsi="Times New Roman" w:cs="Times New Roman"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40407D0"/>
    <w:multiLevelType w:val="hybridMultilevel"/>
    <w:tmpl w:val="CCC05C64"/>
    <w:lvl w:ilvl="0" w:tplc="8D9AC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801034"/>
    <w:multiLevelType w:val="hybridMultilevel"/>
    <w:tmpl w:val="B24447CA"/>
    <w:lvl w:ilvl="0" w:tplc="FFFFFFFF">
      <w:start w:val="1"/>
      <w:numFmt w:val="taiwaneseCountingThousand"/>
      <w:lvlText w:val="第%1章　"/>
      <w:lvlJc w:val="left"/>
      <w:pPr>
        <w:tabs>
          <w:tab w:val="num" w:pos="2160"/>
        </w:tabs>
        <w:ind w:left="397" w:hanging="397"/>
      </w:pPr>
      <w:rPr>
        <w:rFonts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taiwaneseCountingThousand"/>
      <w:lvlText w:val="%4、"/>
      <w:lvlJc w:val="left"/>
      <w:pPr>
        <w:tabs>
          <w:tab w:val="num" w:pos="1920"/>
        </w:tabs>
        <w:ind w:left="1920" w:hanging="480"/>
      </w:pPr>
      <w:rPr>
        <w:rFonts w:hint="eastAsia"/>
      </w:rPr>
    </w:lvl>
    <w:lvl w:ilvl="4" w:tplc="FFFFFFFF">
      <w:start w:val="1"/>
      <w:numFmt w:val="taiwaneseCountingThousand"/>
      <w:lvlText w:val="%5、"/>
      <w:lvlJc w:val="left"/>
      <w:pPr>
        <w:tabs>
          <w:tab w:val="num" w:pos="2400"/>
        </w:tabs>
        <w:ind w:left="2400" w:hanging="480"/>
      </w:pPr>
      <w:rPr>
        <w:rFonts w:hint="eastAsia"/>
      </w:rPr>
    </w:lvl>
    <w:lvl w:ilvl="5" w:tplc="FFFFFFFF">
      <w:start w:val="10"/>
      <w:numFmt w:val="taiwaneseCountingThousand"/>
      <w:lvlText w:val="第%6條"/>
      <w:lvlJc w:val="left"/>
      <w:pPr>
        <w:tabs>
          <w:tab w:val="num" w:pos="3120"/>
        </w:tabs>
        <w:ind w:left="3120" w:hanging="720"/>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38042B58"/>
    <w:multiLevelType w:val="hybridMultilevel"/>
    <w:tmpl w:val="AC0AA12A"/>
    <w:lvl w:ilvl="0" w:tplc="0C962DB8">
      <w:numFmt w:val="bullet"/>
      <w:lvlText w:val="□"/>
      <w:lvlJc w:val="left"/>
      <w:pPr>
        <w:ind w:left="480" w:hanging="480"/>
      </w:pPr>
      <w:rPr>
        <w:rFonts w:ascii="標楷體" w:eastAsia="標楷體" w:hAnsi="標楷體" w:cs="Arial"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E24A6D"/>
    <w:multiLevelType w:val="hybridMultilevel"/>
    <w:tmpl w:val="6FC0A364"/>
    <w:lvl w:ilvl="0" w:tplc="2FAC1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A8593D"/>
    <w:multiLevelType w:val="hybridMultilevel"/>
    <w:tmpl w:val="7B922784"/>
    <w:lvl w:ilvl="0" w:tplc="FFFFFFFF">
      <w:start w:val="1"/>
      <w:numFmt w:val="decimal"/>
      <w:pStyle w:val="2"/>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521E0308"/>
    <w:multiLevelType w:val="hybridMultilevel"/>
    <w:tmpl w:val="47B8E74E"/>
    <w:lvl w:ilvl="0" w:tplc="284664E8">
      <w:numFmt w:val="bullet"/>
      <w:lvlText w:val="‧"/>
      <w:lvlJc w:val="left"/>
      <w:pPr>
        <w:tabs>
          <w:tab w:val="num" w:pos="360"/>
        </w:tabs>
        <w:ind w:left="340" w:hanging="3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3594C3E"/>
    <w:multiLevelType w:val="hybridMultilevel"/>
    <w:tmpl w:val="545CA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0A6E17"/>
    <w:multiLevelType w:val="hybridMultilevel"/>
    <w:tmpl w:val="791813E0"/>
    <w:lvl w:ilvl="0" w:tplc="0C962DB8">
      <w:numFmt w:val="bullet"/>
      <w:lvlText w:val="□"/>
      <w:lvlJc w:val="left"/>
      <w:pPr>
        <w:tabs>
          <w:tab w:val="num" w:pos="360"/>
        </w:tabs>
        <w:ind w:left="360" w:hanging="360"/>
      </w:pPr>
      <w:rPr>
        <w:rFonts w:ascii="標楷體" w:eastAsia="標楷體" w:hAnsi="標楷體" w:cs="Arial" w:hint="eastAsia"/>
        <w:sz w:val="22"/>
      </w:rPr>
    </w:lvl>
    <w:lvl w:ilvl="1" w:tplc="8EA00CBC">
      <w:numFmt w:val="bullet"/>
      <w:lvlText w:val="＊"/>
      <w:lvlJc w:val="left"/>
      <w:pPr>
        <w:tabs>
          <w:tab w:val="num" w:pos="840"/>
        </w:tabs>
        <w:ind w:left="840" w:hanging="360"/>
      </w:pPr>
      <w:rPr>
        <w:rFonts w:ascii="Times New Roman" w:eastAsia="標楷體" w:hAnsi="Times New Roman" w:cs="Times New Roman" w:hint="default"/>
        <w:sz w:val="1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8BC61ED"/>
    <w:multiLevelType w:val="hybridMultilevel"/>
    <w:tmpl w:val="EAD69F4A"/>
    <w:lvl w:ilvl="0" w:tplc="B25AA712">
      <w:numFmt w:val="bullet"/>
      <w:lvlText w:val="□"/>
      <w:lvlJc w:val="left"/>
      <w:pPr>
        <w:tabs>
          <w:tab w:val="num" w:pos="360"/>
        </w:tabs>
        <w:ind w:left="360" w:hanging="360"/>
      </w:pPr>
      <w:rPr>
        <w:rFonts w:ascii="標楷體" w:eastAsia="標楷體" w:hAnsi="標楷體" w:cs="Arial" w:hint="eastAsia"/>
        <w:color w:val="auto"/>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D4E258E"/>
    <w:multiLevelType w:val="hybridMultilevel"/>
    <w:tmpl w:val="0F2A2C28"/>
    <w:lvl w:ilvl="0" w:tplc="39446D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33173ED"/>
    <w:multiLevelType w:val="hybridMultilevel"/>
    <w:tmpl w:val="5412BE0A"/>
    <w:lvl w:ilvl="0" w:tplc="0C962DB8">
      <w:numFmt w:val="bullet"/>
      <w:lvlText w:val="□"/>
      <w:lvlJc w:val="left"/>
      <w:pPr>
        <w:ind w:left="480" w:hanging="480"/>
      </w:pPr>
      <w:rPr>
        <w:rFonts w:ascii="標楷體" w:eastAsia="標楷體" w:hAnsi="標楷體" w:cs="Arial"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58E1E87"/>
    <w:multiLevelType w:val="hybridMultilevel"/>
    <w:tmpl w:val="C3784A8A"/>
    <w:lvl w:ilvl="0" w:tplc="2A6A8F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EF278E"/>
    <w:multiLevelType w:val="hybridMultilevel"/>
    <w:tmpl w:val="446A08E8"/>
    <w:lvl w:ilvl="0" w:tplc="4462C532">
      <w:start w:val="3"/>
      <w:numFmt w:val="bullet"/>
      <w:lvlText w:val="※"/>
      <w:lvlJc w:val="left"/>
      <w:pPr>
        <w:ind w:left="480" w:hanging="480"/>
      </w:pPr>
      <w:rPr>
        <w:rFonts w:ascii="新細明體" w:eastAsia="新細明體" w:hAnsi="新細明體" w:cs="Times New Roman" w:hint="eastAsia"/>
        <w:color w:val="00000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1"/>
  </w:num>
  <w:num w:numId="3">
    <w:abstractNumId w:val="4"/>
  </w:num>
  <w:num w:numId="4">
    <w:abstractNumId w:val="7"/>
  </w:num>
  <w:num w:numId="5">
    <w:abstractNumId w:val="8"/>
  </w:num>
  <w:num w:numId="6">
    <w:abstractNumId w:val="12"/>
  </w:num>
  <w:num w:numId="7">
    <w:abstractNumId w:val="0"/>
  </w:num>
  <w:num w:numId="8">
    <w:abstractNumId w:val="15"/>
  </w:num>
  <w:num w:numId="9">
    <w:abstractNumId w:val="9"/>
  </w:num>
  <w:num w:numId="10">
    <w:abstractNumId w:val="3"/>
  </w:num>
  <w:num w:numId="11">
    <w:abstractNumId w:val="13"/>
  </w:num>
  <w:num w:numId="12">
    <w:abstractNumId w:val="14"/>
  </w:num>
  <w:num w:numId="13">
    <w:abstractNumId w:val="6"/>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B2"/>
    <w:rsid w:val="0003689D"/>
    <w:rsid w:val="00092F6F"/>
    <w:rsid w:val="001068CD"/>
    <w:rsid w:val="00136111"/>
    <w:rsid w:val="00137796"/>
    <w:rsid w:val="001765E3"/>
    <w:rsid w:val="001814EA"/>
    <w:rsid w:val="00187B5F"/>
    <w:rsid w:val="001B1089"/>
    <w:rsid w:val="001C774C"/>
    <w:rsid w:val="001F60A6"/>
    <w:rsid w:val="001F6104"/>
    <w:rsid w:val="001F77B7"/>
    <w:rsid w:val="00216435"/>
    <w:rsid w:val="00235D1E"/>
    <w:rsid w:val="00265599"/>
    <w:rsid w:val="00270177"/>
    <w:rsid w:val="00274FEA"/>
    <w:rsid w:val="00284F81"/>
    <w:rsid w:val="002B7A9B"/>
    <w:rsid w:val="002D44D9"/>
    <w:rsid w:val="0034250F"/>
    <w:rsid w:val="00346203"/>
    <w:rsid w:val="0036200B"/>
    <w:rsid w:val="00383798"/>
    <w:rsid w:val="003907B7"/>
    <w:rsid w:val="00396954"/>
    <w:rsid w:val="003A0272"/>
    <w:rsid w:val="003F5CC2"/>
    <w:rsid w:val="00404420"/>
    <w:rsid w:val="00432C5B"/>
    <w:rsid w:val="004531D7"/>
    <w:rsid w:val="00482882"/>
    <w:rsid w:val="00495024"/>
    <w:rsid w:val="004A346B"/>
    <w:rsid w:val="004A34F6"/>
    <w:rsid w:val="004E2254"/>
    <w:rsid w:val="004F74EE"/>
    <w:rsid w:val="00580822"/>
    <w:rsid w:val="005B4929"/>
    <w:rsid w:val="005D131B"/>
    <w:rsid w:val="005E4B7D"/>
    <w:rsid w:val="005F0117"/>
    <w:rsid w:val="00606A0D"/>
    <w:rsid w:val="00613499"/>
    <w:rsid w:val="006358DA"/>
    <w:rsid w:val="00670250"/>
    <w:rsid w:val="00674926"/>
    <w:rsid w:val="006B5345"/>
    <w:rsid w:val="006D7321"/>
    <w:rsid w:val="006E56F8"/>
    <w:rsid w:val="006E79B6"/>
    <w:rsid w:val="0072383D"/>
    <w:rsid w:val="00735705"/>
    <w:rsid w:val="00741734"/>
    <w:rsid w:val="00756FD7"/>
    <w:rsid w:val="00775F81"/>
    <w:rsid w:val="00781F29"/>
    <w:rsid w:val="0079616B"/>
    <w:rsid w:val="007A2A55"/>
    <w:rsid w:val="007C73A9"/>
    <w:rsid w:val="007E11AB"/>
    <w:rsid w:val="007E237A"/>
    <w:rsid w:val="008052A2"/>
    <w:rsid w:val="00813523"/>
    <w:rsid w:val="008618B8"/>
    <w:rsid w:val="00877ABB"/>
    <w:rsid w:val="008B609B"/>
    <w:rsid w:val="008C1A3B"/>
    <w:rsid w:val="008E147A"/>
    <w:rsid w:val="009063AC"/>
    <w:rsid w:val="009066E0"/>
    <w:rsid w:val="0091487A"/>
    <w:rsid w:val="00935CF0"/>
    <w:rsid w:val="00935DDA"/>
    <w:rsid w:val="00992ED5"/>
    <w:rsid w:val="009A6779"/>
    <w:rsid w:val="009C441F"/>
    <w:rsid w:val="009E25F1"/>
    <w:rsid w:val="009F303A"/>
    <w:rsid w:val="00A25C5F"/>
    <w:rsid w:val="00A408F3"/>
    <w:rsid w:val="00B647A0"/>
    <w:rsid w:val="00B81902"/>
    <w:rsid w:val="00B83AC3"/>
    <w:rsid w:val="00B94909"/>
    <w:rsid w:val="00BA1260"/>
    <w:rsid w:val="00C210AA"/>
    <w:rsid w:val="00C3439F"/>
    <w:rsid w:val="00C42297"/>
    <w:rsid w:val="00C518B3"/>
    <w:rsid w:val="00C713B7"/>
    <w:rsid w:val="00C73523"/>
    <w:rsid w:val="00C776B5"/>
    <w:rsid w:val="00C87185"/>
    <w:rsid w:val="00C975D6"/>
    <w:rsid w:val="00CA232E"/>
    <w:rsid w:val="00CA3190"/>
    <w:rsid w:val="00CC0141"/>
    <w:rsid w:val="00CC0DA4"/>
    <w:rsid w:val="00CC7CDF"/>
    <w:rsid w:val="00CD2F4A"/>
    <w:rsid w:val="00CD6793"/>
    <w:rsid w:val="00D01BA3"/>
    <w:rsid w:val="00D06BFC"/>
    <w:rsid w:val="00D12AB0"/>
    <w:rsid w:val="00D1379F"/>
    <w:rsid w:val="00D652B2"/>
    <w:rsid w:val="00D93CB2"/>
    <w:rsid w:val="00D94CAB"/>
    <w:rsid w:val="00DD2FA6"/>
    <w:rsid w:val="00E53D71"/>
    <w:rsid w:val="00E953D6"/>
    <w:rsid w:val="00EA5FEC"/>
    <w:rsid w:val="00EC2C89"/>
    <w:rsid w:val="00EC7B35"/>
    <w:rsid w:val="00ED7B48"/>
    <w:rsid w:val="00EF0CF4"/>
    <w:rsid w:val="00F21D27"/>
    <w:rsid w:val="00F3498B"/>
    <w:rsid w:val="00F539D7"/>
    <w:rsid w:val="00F65E42"/>
    <w:rsid w:val="00F767CF"/>
    <w:rsid w:val="00FE0F44"/>
    <w:rsid w:val="00FE3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2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52B2"/>
    <w:rPr>
      <w:rFonts w:ascii="Arial" w:hAnsi="Arial"/>
      <w:sz w:val="18"/>
      <w:szCs w:val="18"/>
    </w:rPr>
  </w:style>
  <w:style w:type="paragraph" w:styleId="a4">
    <w:name w:val="footer"/>
    <w:basedOn w:val="a"/>
    <w:rsid w:val="00D652B2"/>
    <w:pPr>
      <w:tabs>
        <w:tab w:val="center" w:pos="4819"/>
        <w:tab w:val="right" w:pos="9071"/>
      </w:tabs>
      <w:adjustRightInd w:val="0"/>
      <w:textAlignment w:val="baseline"/>
    </w:pPr>
    <w:rPr>
      <w:kern w:val="0"/>
      <w:sz w:val="20"/>
      <w:szCs w:val="20"/>
    </w:rPr>
  </w:style>
  <w:style w:type="paragraph" w:styleId="a5">
    <w:name w:val="header"/>
    <w:basedOn w:val="a"/>
    <w:rsid w:val="00D652B2"/>
    <w:pPr>
      <w:tabs>
        <w:tab w:val="center" w:pos="4153"/>
        <w:tab w:val="right" w:pos="8306"/>
      </w:tabs>
      <w:snapToGrid w:val="0"/>
    </w:pPr>
    <w:rPr>
      <w:sz w:val="20"/>
      <w:szCs w:val="20"/>
    </w:rPr>
  </w:style>
  <w:style w:type="paragraph" w:styleId="a6">
    <w:name w:val="List"/>
    <w:basedOn w:val="a"/>
    <w:rsid w:val="00D652B2"/>
    <w:pPr>
      <w:ind w:left="480" w:hanging="480"/>
    </w:pPr>
    <w:rPr>
      <w:szCs w:val="20"/>
    </w:rPr>
  </w:style>
  <w:style w:type="character" w:styleId="a7">
    <w:name w:val="Strong"/>
    <w:qFormat/>
    <w:rsid w:val="00D652B2"/>
    <w:rPr>
      <w:b/>
      <w:bCs/>
    </w:rPr>
  </w:style>
  <w:style w:type="table" w:styleId="a8">
    <w:name w:val="Table Grid"/>
    <w:basedOn w:val="a1"/>
    <w:rsid w:val="00D652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F539D7"/>
    <w:rPr>
      <w:rFonts w:ascii="細明體" w:eastAsia="細明體" w:hAnsi="Courier New" w:cs="Courier New"/>
    </w:rPr>
  </w:style>
  <w:style w:type="paragraph" w:customStyle="1" w:styleId="2">
    <w:name w:val="2"/>
    <w:basedOn w:val="a"/>
    <w:rsid w:val="009A6779"/>
    <w:pPr>
      <w:widowControl/>
      <w:numPr>
        <w:numId w:val="4"/>
      </w:numPr>
      <w:tabs>
        <w:tab w:val="center" w:pos="960"/>
      </w:tabs>
      <w:spacing w:beforeLines="50" w:before="180" w:afterLines="50" w:after="180"/>
      <w:jc w:val="center"/>
    </w:pPr>
    <w:rPr>
      <w:rFonts w:ascii="新細明體" w:hAnsi="新細明體"/>
      <w:b/>
      <w:bCs/>
      <w:snapToGrid w:val="0"/>
      <w:spacing w:val="20"/>
      <w:kern w:val="0"/>
      <w:szCs w:val="18"/>
    </w:rPr>
  </w:style>
  <w:style w:type="paragraph" w:styleId="Web">
    <w:name w:val="Normal (Web)"/>
    <w:basedOn w:val="a"/>
    <w:rsid w:val="005F0117"/>
    <w:pPr>
      <w:widowControl/>
      <w:spacing w:before="100" w:beforeAutospacing="1" w:after="100" w:afterAutospacing="1"/>
    </w:pPr>
    <w:rPr>
      <w:rFonts w:ascii="新細明體"/>
      <w:kern w:val="0"/>
    </w:rPr>
  </w:style>
  <w:style w:type="character" w:customStyle="1" w:styleId="type12">
    <w:name w:val="type_12"/>
    <w:basedOn w:val="a0"/>
    <w:rsid w:val="005F0117"/>
  </w:style>
  <w:style w:type="character" w:customStyle="1" w:styleId="type02">
    <w:name w:val="type_02"/>
    <w:basedOn w:val="a0"/>
    <w:rsid w:val="005F0117"/>
  </w:style>
  <w:style w:type="paragraph" w:customStyle="1" w:styleId="1">
    <w:name w:val="純文字1"/>
    <w:basedOn w:val="a"/>
    <w:rsid w:val="005F0117"/>
    <w:pPr>
      <w:adjustRightInd w:val="0"/>
      <w:spacing w:line="360" w:lineRule="atLeast"/>
      <w:textAlignment w:val="baseline"/>
    </w:pPr>
    <w:rPr>
      <w:rFonts w:ascii="細明體" w:eastAsia="細明體" w:hAnsi="Courier New"/>
      <w:kern w:val="0"/>
      <w:szCs w:val="20"/>
    </w:rPr>
  </w:style>
  <w:style w:type="character" w:styleId="aa">
    <w:name w:val="page number"/>
    <w:basedOn w:val="a0"/>
    <w:rsid w:val="005F0117"/>
  </w:style>
  <w:style w:type="paragraph" w:styleId="ab">
    <w:name w:val="Body Text"/>
    <w:basedOn w:val="a"/>
    <w:rsid w:val="00216435"/>
    <w:rPr>
      <w:sz w:val="16"/>
    </w:rPr>
  </w:style>
  <w:style w:type="paragraph" w:styleId="ac">
    <w:name w:val="List Paragraph"/>
    <w:basedOn w:val="a"/>
    <w:uiPriority w:val="34"/>
    <w:qFormat/>
    <w:rsid w:val="00935CF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2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52B2"/>
    <w:rPr>
      <w:rFonts w:ascii="Arial" w:hAnsi="Arial"/>
      <w:sz w:val="18"/>
      <w:szCs w:val="18"/>
    </w:rPr>
  </w:style>
  <w:style w:type="paragraph" w:styleId="a4">
    <w:name w:val="footer"/>
    <w:basedOn w:val="a"/>
    <w:rsid w:val="00D652B2"/>
    <w:pPr>
      <w:tabs>
        <w:tab w:val="center" w:pos="4819"/>
        <w:tab w:val="right" w:pos="9071"/>
      </w:tabs>
      <w:adjustRightInd w:val="0"/>
      <w:textAlignment w:val="baseline"/>
    </w:pPr>
    <w:rPr>
      <w:kern w:val="0"/>
      <w:sz w:val="20"/>
      <w:szCs w:val="20"/>
    </w:rPr>
  </w:style>
  <w:style w:type="paragraph" w:styleId="a5">
    <w:name w:val="header"/>
    <w:basedOn w:val="a"/>
    <w:rsid w:val="00D652B2"/>
    <w:pPr>
      <w:tabs>
        <w:tab w:val="center" w:pos="4153"/>
        <w:tab w:val="right" w:pos="8306"/>
      </w:tabs>
      <w:snapToGrid w:val="0"/>
    </w:pPr>
    <w:rPr>
      <w:sz w:val="20"/>
      <w:szCs w:val="20"/>
    </w:rPr>
  </w:style>
  <w:style w:type="paragraph" w:styleId="a6">
    <w:name w:val="List"/>
    <w:basedOn w:val="a"/>
    <w:rsid w:val="00D652B2"/>
    <w:pPr>
      <w:ind w:left="480" w:hanging="480"/>
    </w:pPr>
    <w:rPr>
      <w:szCs w:val="20"/>
    </w:rPr>
  </w:style>
  <w:style w:type="character" w:styleId="a7">
    <w:name w:val="Strong"/>
    <w:qFormat/>
    <w:rsid w:val="00D652B2"/>
    <w:rPr>
      <w:b/>
      <w:bCs/>
    </w:rPr>
  </w:style>
  <w:style w:type="table" w:styleId="a8">
    <w:name w:val="Table Grid"/>
    <w:basedOn w:val="a1"/>
    <w:rsid w:val="00D652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F539D7"/>
    <w:rPr>
      <w:rFonts w:ascii="細明體" w:eastAsia="細明體" w:hAnsi="Courier New" w:cs="Courier New"/>
    </w:rPr>
  </w:style>
  <w:style w:type="paragraph" w:customStyle="1" w:styleId="2">
    <w:name w:val="2"/>
    <w:basedOn w:val="a"/>
    <w:rsid w:val="009A6779"/>
    <w:pPr>
      <w:widowControl/>
      <w:numPr>
        <w:numId w:val="4"/>
      </w:numPr>
      <w:tabs>
        <w:tab w:val="center" w:pos="960"/>
      </w:tabs>
      <w:spacing w:beforeLines="50" w:before="180" w:afterLines="50" w:after="180"/>
      <w:jc w:val="center"/>
    </w:pPr>
    <w:rPr>
      <w:rFonts w:ascii="新細明體" w:hAnsi="新細明體"/>
      <w:b/>
      <w:bCs/>
      <w:snapToGrid w:val="0"/>
      <w:spacing w:val="20"/>
      <w:kern w:val="0"/>
      <w:szCs w:val="18"/>
    </w:rPr>
  </w:style>
  <w:style w:type="paragraph" w:styleId="Web">
    <w:name w:val="Normal (Web)"/>
    <w:basedOn w:val="a"/>
    <w:rsid w:val="005F0117"/>
    <w:pPr>
      <w:widowControl/>
      <w:spacing w:before="100" w:beforeAutospacing="1" w:after="100" w:afterAutospacing="1"/>
    </w:pPr>
    <w:rPr>
      <w:rFonts w:ascii="新細明體"/>
      <w:kern w:val="0"/>
    </w:rPr>
  </w:style>
  <w:style w:type="character" w:customStyle="1" w:styleId="type12">
    <w:name w:val="type_12"/>
    <w:basedOn w:val="a0"/>
    <w:rsid w:val="005F0117"/>
  </w:style>
  <w:style w:type="character" w:customStyle="1" w:styleId="type02">
    <w:name w:val="type_02"/>
    <w:basedOn w:val="a0"/>
    <w:rsid w:val="005F0117"/>
  </w:style>
  <w:style w:type="paragraph" w:customStyle="1" w:styleId="1">
    <w:name w:val="純文字1"/>
    <w:basedOn w:val="a"/>
    <w:rsid w:val="005F0117"/>
    <w:pPr>
      <w:adjustRightInd w:val="0"/>
      <w:spacing w:line="360" w:lineRule="atLeast"/>
      <w:textAlignment w:val="baseline"/>
    </w:pPr>
    <w:rPr>
      <w:rFonts w:ascii="細明體" w:eastAsia="細明體" w:hAnsi="Courier New"/>
      <w:kern w:val="0"/>
      <w:szCs w:val="20"/>
    </w:rPr>
  </w:style>
  <w:style w:type="character" w:styleId="aa">
    <w:name w:val="page number"/>
    <w:basedOn w:val="a0"/>
    <w:rsid w:val="005F0117"/>
  </w:style>
  <w:style w:type="paragraph" w:styleId="ab">
    <w:name w:val="Body Text"/>
    <w:basedOn w:val="a"/>
    <w:rsid w:val="00216435"/>
    <w:rPr>
      <w:sz w:val="16"/>
    </w:rPr>
  </w:style>
  <w:style w:type="paragraph" w:styleId="ac">
    <w:name w:val="List Paragraph"/>
    <w:basedOn w:val="a"/>
    <w:uiPriority w:val="34"/>
    <w:qFormat/>
    <w:rsid w:val="00935C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4352-BC83-468E-AA3B-918B17D3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8409</Words>
  <Characters>1288</Characters>
  <Application>Microsoft Office Word</Application>
  <DocSecurity>0</DocSecurity>
  <Lines>10</Lines>
  <Paragraphs>19</Paragraphs>
  <ScaleCrop>false</ScaleCrop>
  <Company>So-net Taiwan</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So-net會員資料異動表</dc:title>
  <dc:creator>eva</dc:creator>
  <cp:lastModifiedBy>ABD_SP_Eva[鄭雅君]</cp:lastModifiedBy>
  <cp:revision>7</cp:revision>
  <cp:lastPrinted>2018-08-10T01:53:00Z</cp:lastPrinted>
  <dcterms:created xsi:type="dcterms:W3CDTF">2023-02-01T08:38:00Z</dcterms:created>
  <dcterms:modified xsi:type="dcterms:W3CDTF">2023-02-03T06:28:00Z</dcterms:modified>
</cp:coreProperties>
</file>